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75" w:rsidRPr="008C0C75" w:rsidRDefault="008C0C75">
      <w:pPr>
        <w:rPr>
          <w:rFonts w:ascii="Arial" w:hAnsi="Arial" w:cs="Arial"/>
          <w:b/>
        </w:rPr>
      </w:pPr>
      <w:r w:rsidRPr="008C0C75">
        <w:rPr>
          <w:rFonts w:ascii="Arial" w:hAnsi="Arial" w:cs="Arial"/>
          <w:b/>
        </w:rPr>
        <w:t xml:space="preserve">Town of New </w:t>
      </w:r>
      <w:proofErr w:type="spellStart"/>
      <w:r w:rsidRPr="008C0C75">
        <w:rPr>
          <w:rFonts w:ascii="Arial" w:hAnsi="Arial" w:cs="Arial"/>
          <w:b/>
        </w:rPr>
        <w:t>Paltz</w:t>
      </w:r>
      <w:proofErr w:type="spellEnd"/>
      <w:r w:rsidRPr="008C0C75">
        <w:rPr>
          <w:rFonts w:ascii="Arial" w:hAnsi="Arial" w:cs="Arial"/>
          <w:b/>
        </w:rPr>
        <w:t xml:space="preserve"> Environmental Conservation Board Meeting</w:t>
      </w:r>
    </w:p>
    <w:p w:rsidR="008C0C75" w:rsidRPr="008C0C75" w:rsidRDefault="008C0C75">
      <w:pPr>
        <w:rPr>
          <w:rFonts w:ascii="Arial" w:hAnsi="Arial" w:cs="Arial"/>
        </w:rPr>
      </w:pPr>
      <w:r w:rsidRPr="008C0C75">
        <w:rPr>
          <w:rFonts w:ascii="Arial" w:hAnsi="Arial" w:cs="Arial"/>
        </w:rPr>
        <w:t>July 22, 2020</w:t>
      </w:r>
    </w:p>
    <w:p w:rsidR="008C0C75" w:rsidRPr="008C0C75" w:rsidRDefault="008C0C75">
      <w:pPr>
        <w:rPr>
          <w:rFonts w:ascii="Arial" w:hAnsi="Arial" w:cs="Arial"/>
        </w:rPr>
      </w:pPr>
      <w:r w:rsidRPr="008C0C75">
        <w:rPr>
          <w:rFonts w:ascii="Arial" w:hAnsi="Arial" w:cs="Arial"/>
        </w:rPr>
        <w:t>Held via Zoom</w:t>
      </w:r>
    </w:p>
    <w:p w:rsidR="008C0C75" w:rsidRPr="008C0C75" w:rsidRDefault="008C0C75">
      <w:pPr>
        <w:rPr>
          <w:rFonts w:ascii="Arial" w:hAnsi="Arial" w:cs="Arial"/>
        </w:rPr>
      </w:pPr>
    </w:p>
    <w:p w:rsidR="008C0C75" w:rsidRPr="008C0C75" w:rsidRDefault="008C0C75">
      <w:pPr>
        <w:rPr>
          <w:rFonts w:ascii="Arial" w:hAnsi="Arial" w:cs="Arial"/>
        </w:rPr>
      </w:pPr>
      <w:r w:rsidRPr="008C0C75">
        <w:rPr>
          <w:rFonts w:ascii="Arial" w:hAnsi="Arial" w:cs="Arial"/>
          <w:b/>
        </w:rPr>
        <w:t xml:space="preserve">Participants: </w:t>
      </w:r>
      <w:r w:rsidRPr="008C0C75">
        <w:rPr>
          <w:rFonts w:ascii="Arial" w:hAnsi="Arial" w:cs="Arial"/>
        </w:rPr>
        <w:t xml:space="preserve">Ingrid Haeckel, Kenji Tierney, Ted </w:t>
      </w:r>
      <w:proofErr w:type="spellStart"/>
      <w:r w:rsidRPr="008C0C75">
        <w:rPr>
          <w:rFonts w:ascii="Arial" w:hAnsi="Arial" w:cs="Arial"/>
        </w:rPr>
        <w:t>Nitza</w:t>
      </w:r>
      <w:proofErr w:type="spellEnd"/>
      <w:r w:rsidRPr="008C0C75">
        <w:rPr>
          <w:rFonts w:ascii="Arial" w:hAnsi="Arial" w:cs="Arial"/>
        </w:rPr>
        <w:t xml:space="preserve">, Hope </w:t>
      </w:r>
      <w:proofErr w:type="spellStart"/>
      <w:r w:rsidRPr="008C0C75">
        <w:rPr>
          <w:rFonts w:ascii="Arial" w:hAnsi="Arial" w:cs="Arial"/>
        </w:rPr>
        <w:t>Nitza</w:t>
      </w:r>
      <w:proofErr w:type="spellEnd"/>
      <w:r w:rsidRPr="008C0C75">
        <w:rPr>
          <w:rFonts w:ascii="Arial" w:hAnsi="Arial" w:cs="Arial"/>
        </w:rPr>
        <w:t xml:space="preserve">, Rose </w:t>
      </w:r>
      <w:proofErr w:type="spellStart"/>
      <w:r w:rsidRPr="008C0C75">
        <w:rPr>
          <w:rFonts w:ascii="Arial" w:hAnsi="Arial" w:cs="Arial"/>
        </w:rPr>
        <w:t>Rudnitski</w:t>
      </w:r>
      <w:proofErr w:type="spellEnd"/>
      <w:r w:rsidRPr="008C0C75">
        <w:rPr>
          <w:rFonts w:ascii="Arial" w:hAnsi="Arial" w:cs="Arial"/>
        </w:rPr>
        <w:t xml:space="preserve">, Rich Whitney, Susan </w:t>
      </w:r>
      <w:proofErr w:type="spellStart"/>
      <w:r w:rsidRPr="008C0C75">
        <w:rPr>
          <w:rFonts w:ascii="Arial" w:hAnsi="Arial" w:cs="Arial"/>
        </w:rPr>
        <w:t>Stessin</w:t>
      </w:r>
      <w:proofErr w:type="spellEnd"/>
      <w:r w:rsidRPr="008C0C75">
        <w:rPr>
          <w:rFonts w:ascii="Arial" w:hAnsi="Arial" w:cs="Arial"/>
        </w:rPr>
        <w:t xml:space="preserve"> (joined 7:40pm)</w:t>
      </w:r>
    </w:p>
    <w:p w:rsidR="008C0C75" w:rsidRPr="008C0C75" w:rsidRDefault="008C0C75">
      <w:pPr>
        <w:rPr>
          <w:rFonts w:ascii="Arial" w:hAnsi="Arial" w:cs="Arial"/>
        </w:rPr>
      </w:pPr>
      <w:r w:rsidRPr="008C0C75">
        <w:rPr>
          <w:rFonts w:ascii="Arial" w:hAnsi="Arial" w:cs="Arial"/>
        </w:rPr>
        <w:t>Meeting called to order at 7:31pm</w:t>
      </w:r>
    </w:p>
    <w:p w:rsidR="008C0C75" w:rsidRPr="008C0C75" w:rsidRDefault="008C0C75">
      <w:pPr>
        <w:rPr>
          <w:rFonts w:ascii="Arial" w:hAnsi="Arial" w:cs="Arial"/>
        </w:rPr>
      </w:pPr>
      <w:r w:rsidRPr="008C0C75">
        <w:rPr>
          <w:rFonts w:ascii="Arial" w:hAnsi="Arial" w:cs="Arial"/>
          <w:b/>
        </w:rPr>
        <w:t>Public Comment:</w:t>
      </w:r>
      <w:r w:rsidRPr="008C0C75">
        <w:rPr>
          <w:rFonts w:ascii="Arial" w:hAnsi="Arial" w:cs="Arial"/>
        </w:rPr>
        <w:t xml:space="preserve"> none</w:t>
      </w:r>
    </w:p>
    <w:p w:rsidR="008C0C75" w:rsidRDefault="008C0C75">
      <w:pPr>
        <w:rPr>
          <w:rFonts w:ascii="Arial" w:hAnsi="Arial" w:cs="Arial"/>
        </w:rPr>
      </w:pPr>
      <w:r w:rsidRPr="008C0C75">
        <w:rPr>
          <w:rFonts w:ascii="Arial" w:hAnsi="Arial" w:cs="Arial"/>
          <w:b/>
        </w:rPr>
        <w:t>Tree Permit Application:</w:t>
      </w:r>
      <w:r w:rsidRPr="008C0C75">
        <w:rPr>
          <w:rFonts w:ascii="Arial" w:hAnsi="Arial" w:cs="Arial"/>
        </w:rPr>
        <w:t xml:space="preserve"> 4 Schreiber Lane. Several members were able to drive by and view the tree, which is visibly dying and located next to the driveway, approximately 50 </w:t>
      </w:r>
      <w:proofErr w:type="spellStart"/>
      <w:r w:rsidRPr="008C0C75">
        <w:rPr>
          <w:rFonts w:ascii="Arial" w:hAnsi="Arial" w:cs="Arial"/>
        </w:rPr>
        <w:t>ft</w:t>
      </w:r>
      <w:proofErr w:type="spellEnd"/>
      <w:r w:rsidRPr="008C0C75">
        <w:rPr>
          <w:rFonts w:ascii="Arial" w:hAnsi="Arial" w:cs="Arial"/>
        </w:rPr>
        <w:t xml:space="preserve"> from center line of road. Vote to approve the tree removal permit with recommendation to replant a native tree, hardy to climate change: 6-0 (Susan absent)</w:t>
      </w:r>
      <w:r w:rsidR="00A70077">
        <w:rPr>
          <w:rFonts w:ascii="Arial" w:hAnsi="Arial" w:cs="Arial"/>
        </w:rPr>
        <w:t>.</w:t>
      </w:r>
    </w:p>
    <w:p w:rsidR="00A70077" w:rsidRPr="008C0C75" w:rsidRDefault="00A7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Ingrid will follow up with Janelle </w:t>
      </w:r>
      <w:proofErr w:type="spellStart"/>
      <w:r>
        <w:rPr>
          <w:rFonts w:ascii="Arial" w:hAnsi="Arial" w:cs="Arial"/>
        </w:rPr>
        <w:t>Peotter</w:t>
      </w:r>
      <w:proofErr w:type="spellEnd"/>
      <w:r>
        <w:rPr>
          <w:rFonts w:ascii="Arial" w:hAnsi="Arial" w:cs="Arial"/>
        </w:rPr>
        <w:t xml:space="preserve"> about list of climate-adaptive trees for planting recommendations.</w:t>
      </w:r>
      <w:bookmarkStart w:id="0" w:name="_GoBack"/>
      <w:bookmarkEnd w:id="0"/>
    </w:p>
    <w:p w:rsidR="00B758E8" w:rsidRPr="008C0C75" w:rsidRDefault="00B758E8">
      <w:pPr>
        <w:rPr>
          <w:rFonts w:ascii="Arial" w:hAnsi="Arial" w:cs="Arial"/>
        </w:rPr>
      </w:pPr>
      <w:r w:rsidRPr="008C0C75">
        <w:rPr>
          <w:rFonts w:ascii="Arial" w:hAnsi="Arial" w:cs="Arial"/>
        </w:rPr>
        <w:t xml:space="preserve">Question about trees </w:t>
      </w:r>
      <w:r w:rsidR="008C0C75" w:rsidRPr="008C0C75">
        <w:rPr>
          <w:rFonts w:ascii="Arial" w:hAnsi="Arial" w:cs="Arial"/>
        </w:rPr>
        <w:t xml:space="preserve">recently </w:t>
      </w:r>
      <w:r w:rsidRPr="008C0C75">
        <w:rPr>
          <w:rFonts w:ascii="Arial" w:hAnsi="Arial" w:cs="Arial"/>
        </w:rPr>
        <w:t xml:space="preserve">cut behind Fleet Garage – </w:t>
      </w:r>
      <w:r w:rsidR="008C0C75" w:rsidRPr="008C0C75">
        <w:rPr>
          <w:rFonts w:ascii="Arial" w:hAnsi="Arial" w:cs="Arial"/>
        </w:rPr>
        <w:t>since located in the</w:t>
      </w:r>
      <w:r w:rsidRPr="008C0C75">
        <w:rPr>
          <w:rFonts w:ascii="Arial" w:hAnsi="Arial" w:cs="Arial"/>
        </w:rPr>
        <w:t xml:space="preserve"> Village, </w:t>
      </w:r>
      <w:r w:rsidR="008C0C75" w:rsidRPr="008C0C75">
        <w:rPr>
          <w:rFonts w:ascii="Arial" w:hAnsi="Arial" w:cs="Arial"/>
        </w:rPr>
        <w:t xml:space="preserve">it would be </w:t>
      </w:r>
      <w:r w:rsidRPr="008C0C75">
        <w:rPr>
          <w:rFonts w:ascii="Arial" w:hAnsi="Arial" w:cs="Arial"/>
        </w:rPr>
        <w:t>under purview of Shade Tree Commission.</w:t>
      </w:r>
    </w:p>
    <w:p w:rsidR="00B758E8" w:rsidRPr="008C0C75" w:rsidRDefault="00B758E8">
      <w:pPr>
        <w:rPr>
          <w:rFonts w:ascii="Arial" w:hAnsi="Arial" w:cs="Arial"/>
        </w:rPr>
      </w:pPr>
    </w:p>
    <w:p w:rsidR="008C0C75" w:rsidRPr="008C0C75" w:rsidRDefault="008C0C7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TransHudson</w:t>
      </w:r>
      <w:proofErr w:type="spellEnd"/>
      <w:r>
        <w:rPr>
          <w:rFonts w:ascii="Arial" w:hAnsi="Arial" w:cs="Arial"/>
          <w:b/>
        </w:rPr>
        <w:t xml:space="preserve"> Project: </w:t>
      </w:r>
      <w:r>
        <w:rPr>
          <w:rFonts w:ascii="Arial" w:hAnsi="Arial" w:cs="Arial"/>
        </w:rPr>
        <w:t xml:space="preserve">Review of draft letter to the Town Board. The Planning Board voted 4-2 in favor of approving a Design Guidelines waiver to allow a drive-thru restaurant. Because it was not unanimous, the decision now goes to the Town Board. Ingrid will check with Neil when they will be discussing it, and someone from </w:t>
      </w:r>
      <w:proofErr w:type="spellStart"/>
      <w:r>
        <w:rPr>
          <w:rFonts w:ascii="Arial" w:hAnsi="Arial" w:cs="Arial"/>
        </w:rPr>
        <w:t>EnCB</w:t>
      </w:r>
      <w:proofErr w:type="spellEnd"/>
      <w:r>
        <w:rPr>
          <w:rFonts w:ascii="Arial" w:hAnsi="Arial" w:cs="Arial"/>
        </w:rPr>
        <w:t xml:space="preserve"> will read the letter. The board agreed to revise the letter to add a reference to the applicant’s cover letter making reference to the Thruway exit location as a driver for the food/beverage business. </w:t>
      </w:r>
      <w:proofErr w:type="spellStart"/>
      <w:r>
        <w:rPr>
          <w:rFonts w:ascii="Arial" w:hAnsi="Arial" w:cs="Arial"/>
        </w:rPr>
        <w:t>EnCB</w:t>
      </w:r>
      <w:proofErr w:type="spellEnd"/>
      <w:r>
        <w:rPr>
          <w:rFonts w:ascii="Arial" w:hAnsi="Arial" w:cs="Arial"/>
        </w:rPr>
        <w:t xml:space="preserve"> is concerned that a drive-thru will encourage use of the restaurant as a highway rest-stop, exacerbating traffic impacts and vehicle emissions. </w:t>
      </w:r>
    </w:p>
    <w:p w:rsidR="0089300A" w:rsidRDefault="008C0C75">
      <w:pPr>
        <w:rPr>
          <w:rFonts w:ascii="Arial" w:hAnsi="Arial" w:cs="Arial"/>
        </w:rPr>
      </w:pPr>
      <w:r>
        <w:rPr>
          <w:rFonts w:ascii="Arial" w:hAnsi="Arial" w:cs="Arial"/>
        </w:rPr>
        <w:t>Vote to approve the letter to the Town Board passed 7-0.</w:t>
      </w:r>
    </w:p>
    <w:p w:rsidR="008C0C75" w:rsidRDefault="008C0C75">
      <w:pPr>
        <w:rPr>
          <w:rFonts w:ascii="Arial" w:hAnsi="Arial" w:cs="Arial"/>
        </w:rPr>
      </w:pPr>
    </w:p>
    <w:p w:rsidR="008C0C75" w:rsidRDefault="008C0C75">
      <w:pPr>
        <w:rPr>
          <w:rFonts w:ascii="Arial" w:hAnsi="Arial" w:cs="Arial"/>
        </w:rPr>
      </w:pPr>
      <w:r>
        <w:rPr>
          <w:rFonts w:ascii="Arial" w:hAnsi="Arial" w:cs="Arial"/>
        </w:rPr>
        <w:t>Meeting adjourned at 7:52pm.</w:t>
      </w:r>
    </w:p>
    <w:p w:rsidR="008C0C75" w:rsidRDefault="008C0C75">
      <w:pPr>
        <w:rPr>
          <w:rFonts w:ascii="Arial" w:hAnsi="Arial" w:cs="Arial"/>
        </w:rPr>
      </w:pPr>
    </w:p>
    <w:p w:rsidR="008C0C75" w:rsidRPr="008C0C75" w:rsidRDefault="008C0C75">
      <w:pPr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A70077">
        <w:rPr>
          <w:rFonts w:ascii="Arial" w:hAnsi="Arial" w:cs="Arial"/>
        </w:rPr>
        <w:t xml:space="preserve"> by Ingrid Haeckel.</w:t>
      </w:r>
    </w:p>
    <w:sectPr w:rsidR="008C0C75" w:rsidRPr="008C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E8"/>
    <w:rsid w:val="0089300A"/>
    <w:rsid w:val="008C0C75"/>
    <w:rsid w:val="00A70077"/>
    <w:rsid w:val="00B758E8"/>
    <w:rsid w:val="00ED7B9B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9973"/>
  <w15:chartTrackingRefBased/>
  <w15:docId w15:val="{3343E84B-C516-498A-845A-13FAE908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Brigitta Haeckel</dc:creator>
  <cp:keywords/>
  <dc:description/>
  <cp:lastModifiedBy>Ingrid Brigitta Haeckel</cp:lastModifiedBy>
  <cp:revision>1</cp:revision>
  <dcterms:created xsi:type="dcterms:W3CDTF">2020-07-22T23:32:00Z</dcterms:created>
  <dcterms:modified xsi:type="dcterms:W3CDTF">2020-07-23T03:02:00Z</dcterms:modified>
</cp:coreProperties>
</file>