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81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866C0">
        <w:rPr>
          <w:rFonts w:ascii="Arial" w:eastAsia="Times New Roman" w:hAnsi="Arial" w:cs="Arial"/>
          <w:color w:val="222222"/>
          <w:sz w:val="19"/>
          <w:szCs w:val="19"/>
        </w:rPr>
        <w:t>Town of</w:t>
      </w:r>
      <w:r w:rsidR="00C1175A">
        <w:rPr>
          <w:rFonts w:ascii="Arial" w:eastAsia="Times New Roman" w:hAnsi="Arial" w:cs="Arial"/>
          <w:color w:val="222222"/>
          <w:sz w:val="19"/>
          <w:szCs w:val="19"/>
        </w:rPr>
        <w:t xml:space="preserve"> New </w:t>
      </w:r>
      <w:proofErr w:type="spellStart"/>
      <w:r w:rsidR="00C1175A">
        <w:rPr>
          <w:rFonts w:ascii="Arial" w:eastAsia="Times New Roman" w:hAnsi="Arial" w:cs="Arial"/>
          <w:color w:val="222222"/>
          <w:sz w:val="19"/>
          <w:szCs w:val="19"/>
        </w:rPr>
        <w:t>Paltz</w:t>
      </w:r>
      <w:proofErr w:type="spellEnd"/>
      <w:r w:rsidR="00C1175A">
        <w:rPr>
          <w:rFonts w:ascii="Arial" w:eastAsia="Times New Roman" w:hAnsi="Arial" w:cs="Arial"/>
          <w:color w:val="222222"/>
          <w:sz w:val="19"/>
          <w:szCs w:val="19"/>
        </w:rPr>
        <w:t xml:space="preserve">                                                                                                                                            Environmental Conservation Board                                                                                                                         </w:t>
      </w:r>
      <w:r w:rsidR="003D7619">
        <w:rPr>
          <w:rFonts w:ascii="Arial" w:eastAsia="Times New Roman" w:hAnsi="Arial" w:cs="Arial"/>
          <w:color w:val="222222"/>
          <w:sz w:val="19"/>
          <w:szCs w:val="19"/>
        </w:rPr>
        <w:t>December 13</w:t>
      </w:r>
      <w:r w:rsidR="00F97B66">
        <w:rPr>
          <w:rFonts w:ascii="Arial" w:eastAsia="Times New Roman" w:hAnsi="Arial" w:cs="Arial"/>
          <w:color w:val="222222"/>
          <w:sz w:val="19"/>
          <w:szCs w:val="19"/>
        </w:rPr>
        <w:t>,</w:t>
      </w:r>
      <w:r w:rsidR="00767E81">
        <w:rPr>
          <w:rFonts w:ascii="Arial" w:eastAsia="Times New Roman" w:hAnsi="Arial" w:cs="Arial"/>
          <w:color w:val="222222"/>
          <w:sz w:val="19"/>
          <w:szCs w:val="19"/>
        </w:rPr>
        <w:t xml:space="preserve"> 2017 </w:t>
      </w:r>
    </w:p>
    <w:p w:rsidR="004866C0" w:rsidRDefault="00C1175A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Community Center                                                                                                                                                     </w:t>
      </w:r>
      <w:r w:rsidR="004866C0" w:rsidRPr="004866C0">
        <w:rPr>
          <w:rFonts w:ascii="Arial" w:eastAsia="Times New Roman" w:hAnsi="Arial" w:cs="Arial"/>
          <w:color w:val="222222"/>
          <w:sz w:val="19"/>
          <w:szCs w:val="19"/>
        </w:rPr>
        <w:t>7:30pm</w:t>
      </w:r>
    </w:p>
    <w:p w:rsidR="00C1175A" w:rsidRPr="004866C0" w:rsidRDefault="00C1175A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866C0" w:rsidRPr="004866C0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866C0">
        <w:rPr>
          <w:rFonts w:ascii="Arial" w:eastAsia="Times New Roman" w:hAnsi="Arial" w:cs="Arial"/>
          <w:color w:val="222222"/>
          <w:sz w:val="19"/>
          <w:szCs w:val="19"/>
        </w:rPr>
        <w:t xml:space="preserve">Participants: </w:t>
      </w:r>
      <w:r w:rsidR="007E196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C1175A" w:rsidRDefault="00C1175A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866C0" w:rsidRPr="00EF134D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F134D">
        <w:rPr>
          <w:rFonts w:ascii="Arial" w:eastAsia="Times New Roman" w:hAnsi="Arial" w:cs="Arial"/>
          <w:b/>
          <w:color w:val="222222"/>
          <w:sz w:val="19"/>
          <w:szCs w:val="19"/>
        </w:rPr>
        <w:t xml:space="preserve">Public Comment: </w:t>
      </w:r>
    </w:p>
    <w:p w:rsidR="00161FD1" w:rsidRDefault="00161FD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61FD1" w:rsidRPr="00EF134D" w:rsidRDefault="00161FD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F134D">
        <w:rPr>
          <w:rFonts w:ascii="Arial" w:eastAsia="Times New Roman" w:hAnsi="Arial" w:cs="Arial"/>
          <w:b/>
          <w:color w:val="222222"/>
          <w:sz w:val="19"/>
          <w:szCs w:val="19"/>
        </w:rPr>
        <w:t xml:space="preserve">Approval of </w:t>
      </w:r>
      <w:r w:rsidR="003D7619">
        <w:rPr>
          <w:rFonts w:ascii="Arial" w:eastAsia="Times New Roman" w:hAnsi="Arial" w:cs="Arial"/>
          <w:b/>
          <w:color w:val="222222"/>
          <w:sz w:val="19"/>
          <w:szCs w:val="19"/>
        </w:rPr>
        <w:t>November 8 minutes:</w:t>
      </w:r>
    </w:p>
    <w:p w:rsidR="00C37A07" w:rsidRDefault="00C37A07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37A07" w:rsidRDefault="00C37A07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1D4361" w:rsidRPr="00EF134D" w:rsidRDefault="001D436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F134D">
        <w:rPr>
          <w:rFonts w:ascii="Arial" w:eastAsia="Times New Roman" w:hAnsi="Arial" w:cs="Arial"/>
          <w:b/>
          <w:color w:val="222222"/>
          <w:sz w:val="19"/>
          <w:szCs w:val="19"/>
        </w:rPr>
        <w:t>Planning Board Projects:</w:t>
      </w:r>
    </w:p>
    <w:p w:rsidR="00A01317" w:rsidRDefault="00A01317" w:rsidP="00A01317">
      <w:pPr>
        <w:shd w:val="clear" w:color="auto" w:fill="FFFFFF"/>
        <w:spacing w:after="0" w:line="240" w:lineRule="auto"/>
        <w:ind w:left="585" w:firstLine="135"/>
        <w:rPr>
          <w:rFonts w:ascii="Arial" w:eastAsia="Times New Roman" w:hAnsi="Arial" w:cs="Arial"/>
          <w:color w:val="222222"/>
          <w:sz w:val="19"/>
          <w:szCs w:val="19"/>
        </w:rPr>
      </w:pPr>
    </w:p>
    <w:p w:rsidR="00C50B2E" w:rsidRDefault="00C50B2E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50B2E">
        <w:rPr>
          <w:rFonts w:ascii="Arial" w:eastAsia="Times New Roman" w:hAnsi="Arial" w:cs="Arial"/>
          <w:color w:val="222222"/>
          <w:sz w:val="19"/>
          <w:szCs w:val="19"/>
        </w:rPr>
        <w:t>PB 2017-16 Subdivision, 129 Plains Road</w:t>
      </w:r>
    </w:p>
    <w:p w:rsidR="00C50B2E" w:rsidRDefault="00C50B2E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A06F0" w:rsidRDefault="003D7619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Wildberry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Lodge</w:t>
      </w:r>
    </w:p>
    <w:p w:rsidR="00C50B2E" w:rsidRDefault="00C50B2E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A06F0" w:rsidRDefault="004A06F0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4A06F0" w:rsidRPr="004A06F0" w:rsidRDefault="004A06F0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</w:rPr>
        <w:t>Discussion Items:</w:t>
      </w:r>
    </w:p>
    <w:p w:rsidR="00F97B66" w:rsidRDefault="00F97B66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D7619" w:rsidRDefault="003D7619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Annual Report</w:t>
      </w:r>
    </w:p>
    <w:p w:rsidR="00C50B2E" w:rsidRDefault="00C50B2E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2011C" w:rsidRDefault="00E2011C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Gateway moratorium update</w:t>
      </w:r>
    </w:p>
    <w:p w:rsidR="00C50B2E" w:rsidRDefault="00C50B2E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50B2E" w:rsidRDefault="00C50B2E" w:rsidP="00C50B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EMC update</w:t>
      </w:r>
    </w:p>
    <w:p w:rsidR="00C50B2E" w:rsidRDefault="00C50B2E" w:rsidP="00C50B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2011C" w:rsidRDefault="00E2011C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F134D" w:rsidRDefault="00EF134D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D4361" w:rsidRPr="00EF134D" w:rsidRDefault="001D4361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F134D">
        <w:rPr>
          <w:rFonts w:ascii="Arial" w:eastAsia="Times New Roman" w:hAnsi="Arial" w:cs="Arial"/>
          <w:b/>
          <w:color w:val="222222"/>
          <w:sz w:val="19"/>
          <w:szCs w:val="19"/>
        </w:rPr>
        <w:t>New Business:</w:t>
      </w:r>
    </w:p>
    <w:p w:rsidR="003D7619" w:rsidRDefault="001D4361" w:rsidP="005E5A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ab/>
      </w:r>
    </w:p>
    <w:p w:rsidR="003D7619" w:rsidRDefault="003D7619" w:rsidP="005E5A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Solar Law review</w:t>
      </w:r>
    </w:p>
    <w:p w:rsidR="003D7619" w:rsidRDefault="003D7619" w:rsidP="005E5A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C0432" w:rsidRDefault="003D7619" w:rsidP="003D7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Street Tree Inventory and Management Plan – DEC grant to Town and Village</w:t>
      </w:r>
    </w:p>
    <w:p w:rsidR="00BC0432" w:rsidRDefault="00BC0432" w:rsidP="003D7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D7619" w:rsidRDefault="00BC0432" w:rsidP="00BC04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C0432">
        <w:rPr>
          <w:rFonts w:ascii="Arial" w:eastAsia="Times New Roman" w:hAnsi="Arial" w:cs="Arial"/>
          <w:color w:val="222222"/>
          <w:sz w:val="19"/>
          <w:szCs w:val="19"/>
        </w:rPr>
        <w:t xml:space="preserve">New </w:t>
      </w:r>
      <w:proofErr w:type="spellStart"/>
      <w:r w:rsidRPr="00BC0432">
        <w:rPr>
          <w:rFonts w:ascii="Arial" w:eastAsia="Times New Roman" w:hAnsi="Arial" w:cs="Arial"/>
          <w:color w:val="222222"/>
          <w:sz w:val="19"/>
          <w:szCs w:val="19"/>
        </w:rPr>
        <w:t>Paltz</w:t>
      </w:r>
      <w:proofErr w:type="spellEnd"/>
      <w:r w:rsidRPr="00BC0432">
        <w:rPr>
          <w:rFonts w:ascii="Arial" w:eastAsia="Times New Roman" w:hAnsi="Arial" w:cs="Arial"/>
          <w:color w:val="222222"/>
          <w:sz w:val="19"/>
          <w:szCs w:val="19"/>
        </w:rPr>
        <w:t xml:space="preserve"> Green Infrastructure Capital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BC0432">
        <w:rPr>
          <w:rFonts w:ascii="Arial" w:eastAsia="Times New Roman" w:hAnsi="Arial" w:cs="Arial"/>
          <w:color w:val="222222"/>
          <w:sz w:val="19"/>
          <w:szCs w:val="19"/>
        </w:rPr>
        <w:t>Improvement Feasibility Plan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– DEC grant</w:t>
      </w:r>
    </w:p>
    <w:p w:rsidR="005E5AC2" w:rsidRDefault="005E5AC2" w:rsidP="005E5A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F3700" w:rsidRDefault="007F3700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F3700" w:rsidRDefault="007F3700" w:rsidP="007F37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</w:rPr>
        <w:t>Membership:</w:t>
      </w:r>
    </w:p>
    <w:p w:rsidR="007F3700" w:rsidRDefault="007F3700" w:rsidP="007F37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7F3700" w:rsidRPr="007F3700" w:rsidRDefault="007F3700" w:rsidP="007F37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Andy Ashton submitted his resignation.</w:t>
      </w:r>
    </w:p>
    <w:p w:rsidR="00C50B2E" w:rsidRDefault="00C50B2E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D4361" w:rsidRDefault="001D4361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F134D" w:rsidRDefault="001D4361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F134D">
        <w:rPr>
          <w:rFonts w:ascii="Arial" w:eastAsia="Times New Roman" w:hAnsi="Arial" w:cs="Arial"/>
          <w:b/>
          <w:color w:val="222222"/>
          <w:sz w:val="19"/>
          <w:szCs w:val="19"/>
        </w:rPr>
        <w:t>Announcements</w:t>
      </w:r>
      <w:r>
        <w:rPr>
          <w:rFonts w:ascii="Arial" w:eastAsia="Times New Roman" w:hAnsi="Arial" w:cs="Arial"/>
          <w:color w:val="222222"/>
          <w:sz w:val="19"/>
          <w:szCs w:val="19"/>
        </w:rPr>
        <w:t>:</w:t>
      </w:r>
      <w:bookmarkStart w:id="0" w:name="_GoBack"/>
      <w:bookmarkEnd w:id="0"/>
    </w:p>
    <w:p w:rsidR="00EF134D" w:rsidRDefault="00EF134D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A06F0" w:rsidRDefault="004A06F0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A06F0" w:rsidRPr="001D4361" w:rsidRDefault="004A06F0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sectPr w:rsidR="004A06F0" w:rsidRPr="001D4361" w:rsidSect="00C8668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620"/>
    <w:multiLevelType w:val="multilevel"/>
    <w:tmpl w:val="D800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7B56C4"/>
    <w:multiLevelType w:val="hybridMultilevel"/>
    <w:tmpl w:val="1100A750"/>
    <w:lvl w:ilvl="0" w:tplc="51127B14"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C319EA"/>
    <w:multiLevelType w:val="multilevel"/>
    <w:tmpl w:val="D772C61E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AE61E5"/>
    <w:rsid w:val="000B3745"/>
    <w:rsid w:val="001267A3"/>
    <w:rsid w:val="0014233A"/>
    <w:rsid w:val="00161FD1"/>
    <w:rsid w:val="0017052E"/>
    <w:rsid w:val="001B1155"/>
    <w:rsid w:val="001D4361"/>
    <w:rsid w:val="001E002E"/>
    <w:rsid w:val="0023460F"/>
    <w:rsid w:val="002D4050"/>
    <w:rsid w:val="003562AF"/>
    <w:rsid w:val="003D3BE0"/>
    <w:rsid w:val="003D7619"/>
    <w:rsid w:val="004866C0"/>
    <w:rsid w:val="00493080"/>
    <w:rsid w:val="004A06F0"/>
    <w:rsid w:val="005E5AC2"/>
    <w:rsid w:val="00627BAA"/>
    <w:rsid w:val="00632FA0"/>
    <w:rsid w:val="006A5F39"/>
    <w:rsid w:val="006A6951"/>
    <w:rsid w:val="00733B3E"/>
    <w:rsid w:val="00767E81"/>
    <w:rsid w:val="007E1964"/>
    <w:rsid w:val="007F3700"/>
    <w:rsid w:val="00875D7A"/>
    <w:rsid w:val="009831B8"/>
    <w:rsid w:val="00A01317"/>
    <w:rsid w:val="00AA0682"/>
    <w:rsid w:val="00AB418D"/>
    <w:rsid w:val="00AE61E5"/>
    <w:rsid w:val="00B41987"/>
    <w:rsid w:val="00BC0432"/>
    <w:rsid w:val="00C1175A"/>
    <w:rsid w:val="00C37A07"/>
    <w:rsid w:val="00C41863"/>
    <w:rsid w:val="00C50B2E"/>
    <w:rsid w:val="00C8668A"/>
    <w:rsid w:val="00E2011C"/>
    <w:rsid w:val="00E50608"/>
    <w:rsid w:val="00EE4CF4"/>
    <w:rsid w:val="00EF134D"/>
    <w:rsid w:val="00F95505"/>
    <w:rsid w:val="00F96C75"/>
    <w:rsid w:val="00F97B66"/>
  </w:rsids>
  <m:mathPr>
    <m:mathFont m:val="jubila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C8668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D4361"/>
    <w:pPr>
      <w:ind w:left="720"/>
      <w:contextualSpacing/>
    </w:pPr>
  </w:style>
  <w:style w:type="character" w:styleId="Hyperlink">
    <w:name w:val="Hyperlink"/>
    <w:basedOn w:val="DefaultParagraphFont"/>
    <w:rsid w:val="00767E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75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5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</dc:creator>
  <cp:lastModifiedBy>Ingrid Haeckel</cp:lastModifiedBy>
  <cp:revision>5</cp:revision>
  <cp:lastPrinted>2017-09-13T20:57:00Z</cp:lastPrinted>
  <dcterms:created xsi:type="dcterms:W3CDTF">2017-12-06T03:30:00Z</dcterms:created>
  <dcterms:modified xsi:type="dcterms:W3CDTF">2017-12-06T03:50:00Z</dcterms:modified>
</cp:coreProperties>
</file>