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E5" w:rsidRPr="00C20DC4" w:rsidRDefault="00F16EE5" w:rsidP="00F16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0DC4">
        <w:rPr>
          <w:rFonts w:ascii="Arial" w:eastAsia="Times New Roman" w:hAnsi="Arial" w:cs="Arial"/>
          <w:color w:val="222222"/>
          <w:sz w:val="24"/>
          <w:szCs w:val="24"/>
        </w:rPr>
        <w:t xml:space="preserve">Town of New </w:t>
      </w:r>
      <w:proofErr w:type="spellStart"/>
      <w:r w:rsidRPr="00C20DC4">
        <w:rPr>
          <w:rFonts w:ascii="Arial" w:eastAsia="Times New Roman" w:hAnsi="Arial" w:cs="Arial"/>
          <w:color w:val="222222"/>
          <w:sz w:val="24"/>
          <w:szCs w:val="24"/>
        </w:rPr>
        <w:t>Paltz</w:t>
      </w:r>
      <w:proofErr w:type="spellEnd"/>
      <w:r w:rsidRPr="00C20DC4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                                                       </w:t>
      </w:r>
      <w:r w:rsidR="0037390F">
        <w:rPr>
          <w:rFonts w:ascii="Arial" w:eastAsia="Times New Roman" w:hAnsi="Arial" w:cs="Arial"/>
          <w:color w:val="222222"/>
          <w:sz w:val="24"/>
          <w:szCs w:val="24"/>
        </w:rPr>
        <w:t>May 8</w:t>
      </w:r>
      <w:r w:rsidRPr="00C20DC4">
        <w:rPr>
          <w:rFonts w:ascii="Arial" w:eastAsia="Times New Roman" w:hAnsi="Arial" w:cs="Arial"/>
          <w:color w:val="222222"/>
          <w:sz w:val="24"/>
          <w:szCs w:val="24"/>
        </w:rPr>
        <w:t>, 2019                                                                                                                                                                                                         Community Center                                                                                                                                                                                                         7:30pm</w:t>
      </w:r>
    </w:p>
    <w:p w:rsidR="00F16EE5" w:rsidRPr="00C20DC4" w:rsidRDefault="00F16EE5" w:rsidP="00F16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16EE5" w:rsidRPr="00C20DC4" w:rsidRDefault="00F16EE5" w:rsidP="00F16EE5">
      <w:pPr>
        <w:rPr>
          <w:rFonts w:ascii="Arial" w:hAnsi="Arial" w:cs="Arial"/>
          <w:sz w:val="24"/>
          <w:szCs w:val="24"/>
        </w:rPr>
      </w:pPr>
      <w:r w:rsidRPr="00C20DC4">
        <w:rPr>
          <w:rFonts w:ascii="Arial" w:eastAsia="Times New Roman" w:hAnsi="Arial" w:cs="Arial"/>
          <w:color w:val="222222"/>
          <w:sz w:val="24"/>
          <w:szCs w:val="24"/>
        </w:rPr>
        <w:t xml:space="preserve">Participants:  </w:t>
      </w:r>
      <w:r w:rsidRPr="00C20DC4">
        <w:rPr>
          <w:rFonts w:ascii="Arial" w:hAnsi="Arial" w:cs="Arial"/>
          <w:sz w:val="24"/>
          <w:szCs w:val="24"/>
        </w:rPr>
        <w:t xml:space="preserve">Ingrid Haeckel, Kenji Tierney, Rose </w:t>
      </w:r>
      <w:proofErr w:type="spellStart"/>
      <w:r w:rsidRPr="00C20DC4">
        <w:rPr>
          <w:rFonts w:ascii="Arial" w:hAnsi="Arial" w:cs="Arial"/>
          <w:sz w:val="24"/>
          <w:szCs w:val="24"/>
        </w:rPr>
        <w:t>Rudnitski</w:t>
      </w:r>
      <w:proofErr w:type="spellEnd"/>
      <w:r w:rsidRPr="00C20DC4">
        <w:rPr>
          <w:rFonts w:ascii="Arial" w:hAnsi="Arial" w:cs="Arial"/>
          <w:sz w:val="24"/>
          <w:szCs w:val="24"/>
        </w:rPr>
        <w:t xml:space="preserve"> (via telephone), Ted </w:t>
      </w:r>
      <w:proofErr w:type="spellStart"/>
      <w:r w:rsidRPr="00C20DC4">
        <w:rPr>
          <w:rFonts w:ascii="Arial" w:hAnsi="Arial" w:cs="Arial"/>
          <w:sz w:val="24"/>
          <w:szCs w:val="24"/>
        </w:rPr>
        <w:t>Nitza</w:t>
      </w:r>
      <w:proofErr w:type="spellEnd"/>
      <w:r w:rsidRPr="00C20DC4">
        <w:rPr>
          <w:rFonts w:ascii="Arial" w:hAnsi="Arial" w:cs="Arial"/>
          <w:sz w:val="24"/>
          <w:szCs w:val="24"/>
        </w:rPr>
        <w:t xml:space="preserve">, Jim </w:t>
      </w:r>
      <w:proofErr w:type="spellStart"/>
      <w:r w:rsidRPr="00C20DC4">
        <w:rPr>
          <w:rFonts w:ascii="Arial" w:hAnsi="Arial" w:cs="Arial"/>
          <w:sz w:val="24"/>
          <w:szCs w:val="24"/>
        </w:rPr>
        <w:t>Littlefoot</w:t>
      </w:r>
      <w:proofErr w:type="spellEnd"/>
      <w:r w:rsidRPr="00C20DC4">
        <w:rPr>
          <w:rFonts w:ascii="Arial" w:hAnsi="Arial" w:cs="Arial"/>
          <w:sz w:val="24"/>
          <w:szCs w:val="24"/>
        </w:rPr>
        <w:t xml:space="preserve">, Jonathan (Yoni) Schwartz, Amanda </w:t>
      </w:r>
      <w:proofErr w:type="spellStart"/>
      <w:r w:rsidRPr="00C20DC4">
        <w:rPr>
          <w:rFonts w:ascii="Arial" w:hAnsi="Arial" w:cs="Arial"/>
          <w:sz w:val="24"/>
          <w:szCs w:val="24"/>
        </w:rPr>
        <w:t>Gotto</w:t>
      </w:r>
      <w:proofErr w:type="spellEnd"/>
      <w:r w:rsidRPr="00C20DC4">
        <w:rPr>
          <w:rFonts w:ascii="Arial" w:hAnsi="Arial" w:cs="Arial"/>
          <w:sz w:val="24"/>
          <w:szCs w:val="24"/>
        </w:rPr>
        <w:t xml:space="preserve"> (liaison from Planning Bd.)</w:t>
      </w:r>
      <w:r w:rsidR="00C20DC4" w:rsidRPr="00C20DC4">
        <w:rPr>
          <w:rFonts w:ascii="Arial" w:hAnsi="Arial" w:cs="Arial"/>
          <w:sz w:val="24"/>
          <w:szCs w:val="24"/>
        </w:rPr>
        <w:t>,</w:t>
      </w:r>
      <w:r w:rsidRPr="00C20DC4">
        <w:rPr>
          <w:rFonts w:ascii="Arial" w:hAnsi="Arial" w:cs="Arial"/>
          <w:sz w:val="24"/>
          <w:szCs w:val="24"/>
        </w:rPr>
        <w:t xml:space="preserve"> </w:t>
      </w:r>
      <w:r w:rsidR="00C20DC4" w:rsidRPr="00C20DC4">
        <w:rPr>
          <w:rFonts w:ascii="Arial" w:hAnsi="Arial" w:cs="Arial"/>
          <w:sz w:val="24"/>
          <w:szCs w:val="24"/>
        </w:rPr>
        <w:t xml:space="preserve">Janelle </w:t>
      </w:r>
      <w:proofErr w:type="spellStart"/>
      <w:r w:rsidR="00C20DC4" w:rsidRPr="00C20DC4">
        <w:rPr>
          <w:rFonts w:ascii="Arial" w:hAnsi="Arial" w:cs="Arial"/>
          <w:sz w:val="24"/>
          <w:szCs w:val="24"/>
        </w:rPr>
        <w:t>Peotter</w:t>
      </w:r>
      <w:proofErr w:type="spellEnd"/>
      <w:r w:rsidR="00C20DC4" w:rsidRPr="00C20DC4">
        <w:rPr>
          <w:rFonts w:ascii="Arial" w:hAnsi="Arial" w:cs="Arial"/>
          <w:sz w:val="24"/>
          <w:szCs w:val="24"/>
        </w:rPr>
        <w:t xml:space="preserve"> arrived </w:t>
      </w:r>
      <w:r w:rsidR="0037390F">
        <w:rPr>
          <w:rFonts w:ascii="Arial" w:hAnsi="Arial" w:cs="Arial"/>
          <w:sz w:val="24"/>
          <w:szCs w:val="24"/>
        </w:rPr>
        <w:t xml:space="preserve">a little </w:t>
      </w:r>
      <w:r w:rsidR="00C20DC4" w:rsidRPr="00C20DC4">
        <w:rPr>
          <w:rFonts w:ascii="Arial" w:hAnsi="Arial" w:cs="Arial"/>
          <w:sz w:val="24"/>
          <w:szCs w:val="24"/>
        </w:rPr>
        <w:t xml:space="preserve">late, Susan Wile, </w:t>
      </w:r>
      <w:r w:rsidRPr="00C20DC4">
        <w:rPr>
          <w:rFonts w:ascii="Arial" w:hAnsi="Arial" w:cs="Arial"/>
          <w:sz w:val="24"/>
          <w:szCs w:val="24"/>
        </w:rPr>
        <w:t>and prospective member Rich Whitney.</w:t>
      </w:r>
    </w:p>
    <w:p w:rsidR="00AE6ED0" w:rsidRPr="00C20DC4" w:rsidRDefault="00F16EE5">
      <w:pPr>
        <w:rPr>
          <w:rFonts w:ascii="Arial" w:hAnsi="Arial" w:cs="Arial"/>
          <w:sz w:val="24"/>
          <w:szCs w:val="24"/>
        </w:rPr>
      </w:pPr>
      <w:r w:rsidRPr="00C20DC4">
        <w:rPr>
          <w:rFonts w:ascii="Arial" w:hAnsi="Arial" w:cs="Arial"/>
          <w:sz w:val="24"/>
          <w:szCs w:val="24"/>
        </w:rPr>
        <w:t xml:space="preserve">Public Comments: None                                                                                                                                                                                                 Meeting called to order at 7:36pm  </w:t>
      </w:r>
    </w:p>
    <w:p w:rsidR="00AE6ED0" w:rsidRPr="00C20DC4" w:rsidRDefault="00AE6ED0">
      <w:pPr>
        <w:rPr>
          <w:rFonts w:ascii="Arial" w:hAnsi="Arial" w:cs="Arial"/>
          <w:sz w:val="24"/>
          <w:szCs w:val="24"/>
        </w:rPr>
      </w:pPr>
      <w:r w:rsidRPr="00C20DC4">
        <w:rPr>
          <w:rFonts w:ascii="Arial" w:hAnsi="Arial" w:cs="Arial"/>
          <w:sz w:val="24"/>
          <w:szCs w:val="24"/>
        </w:rPr>
        <w:t>Apri</w:t>
      </w:r>
      <w:r w:rsidR="00F16EE5" w:rsidRPr="00C20DC4">
        <w:rPr>
          <w:rFonts w:ascii="Arial" w:hAnsi="Arial" w:cs="Arial"/>
          <w:sz w:val="24"/>
          <w:szCs w:val="24"/>
        </w:rPr>
        <w:t>l 3 Minutes – Ingrid moves to approve. 4 approve, 0 abstentions.</w:t>
      </w:r>
    </w:p>
    <w:p w:rsidR="00AE6ED0" w:rsidRPr="00C20DC4" w:rsidRDefault="00AE6ED0">
      <w:pPr>
        <w:rPr>
          <w:rFonts w:ascii="Arial" w:hAnsi="Arial" w:cs="Arial"/>
          <w:sz w:val="24"/>
          <w:szCs w:val="24"/>
        </w:rPr>
      </w:pPr>
      <w:r w:rsidRPr="00C20DC4">
        <w:rPr>
          <w:rFonts w:ascii="Arial" w:hAnsi="Arial" w:cs="Arial"/>
          <w:sz w:val="24"/>
          <w:szCs w:val="24"/>
        </w:rPr>
        <w:t>April 17 mi</w:t>
      </w:r>
      <w:r w:rsidR="0037390F">
        <w:rPr>
          <w:rFonts w:ascii="Arial" w:hAnsi="Arial" w:cs="Arial"/>
          <w:sz w:val="24"/>
          <w:szCs w:val="24"/>
        </w:rPr>
        <w:t>nutes – Yoni moves to approve</w:t>
      </w:r>
      <w:r w:rsidR="00F16EE5" w:rsidRPr="00C20DC4">
        <w:rPr>
          <w:rFonts w:ascii="Arial" w:hAnsi="Arial" w:cs="Arial"/>
          <w:sz w:val="24"/>
          <w:szCs w:val="24"/>
        </w:rPr>
        <w:t>. 4 approve, 0 abstentions</w:t>
      </w:r>
      <w:r w:rsidRPr="00C20DC4">
        <w:rPr>
          <w:rFonts w:ascii="Arial" w:hAnsi="Arial" w:cs="Arial"/>
          <w:sz w:val="24"/>
          <w:szCs w:val="24"/>
        </w:rPr>
        <w:t>.</w:t>
      </w:r>
    </w:p>
    <w:p w:rsidR="00F16EE5" w:rsidRPr="00C20DC4" w:rsidRDefault="004545B4" w:rsidP="00F16EE5">
      <w:pPr>
        <w:rPr>
          <w:rFonts w:ascii="Arial" w:hAnsi="Arial" w:cs="Arial"/>
          <w:b/>
          <w:sz w:val="24"/>
          <w:szCs w:val="24"/>
        </w:rPr>
      </w:pPr>
      <w:r w:rsidRPr="00C20DC4">
        <w:rPr>
          <w:rFonts w:ascii="Arial" w:hAnsi="Arial" w:cs="Arial"/>
          <w:b/>
          <w:sz w:val="24"/>
          <w:szCs w:val="24"/>
        </w:rPr>
        <w:t>PLANNING BOARD</w:t>
      </w:r>
      <w:r w:rsidR="00AE6ED0" w:rsidRPr="00C20DC4">
        <w:rPr>
          <w:rFonts w:ascii="Arial" w:hAnsi="Arial" w:cs="Arial"/>
          <w:b/>
          <w:sz w:val="24"/>
          <w:szCs w:val="24"/>
        </w:rPr>
        <w:t xml:space="preserve"> PROJECTS:</w:t>
      </w:r>
    </w:p>
    <w:p w:rsidR="00F16EE5" w:rsidRPr="00C20DC4" w:rsidRDefault="00F16EE5" w:rsidP="004545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E5B6E">
        <w:rPr>
          <w:rFonts w:ascii="Arial" w:hAnsi="Arial" w:cs="Arial"/>
          <w:b/>
          <w:sz w:val="24"/>
          <w:szCs w:val="24"/>
        </w:rPr>
        <w:t>Cragswood</w:t>
      </w:r>
      <w:proofErr w:type="spellEnd"/>
      <w:r w:rsidRPr="00C20DC4">
        <w:rPr>
          <w:rFonts w:ascii="Arial" w:hAnsi="Arial" w:cs="Arial"/>
          <w:sz w:val="24"/>
          <w:szCs w:val="24"/>
        </w:rPr>
        <w:t xml:space="preserve"> on agenda for M</w:t>
      </w:r>
      <w:r w:rsidR="004545B4" w:rsidRPr="00C20DC4">
        <w:rPr>
          <w:rFonts w:ascii="Arial" w:hAnsi="Arial" w:cs="Arial"/>
          <w:sz w:val="24"/>
          <w:szCs w:val="24"/>
        </w:rPr>
        <w:t>onday with recommendation that</w:t>
      </w:r>
      <w:r w:rsidR="003739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0DC4">
        <w:rPr>
          <w:rFonts w:ascii="Arial" w:hAnsi="Arial" w:cs="Arial"/>
          <w:sz w:val="24"/>
          <w:szCs w:val="24"/>
        </w:rPr>
        <w:t>Planning</w:t>
      </w:r>
      <w:proofErr w:type="gramEnd"/>
      <w:r w:rsidR="004545B4" w:rsidRPr="00C20DC4">
        <w:rPr>
          <w:rFonts w:ascii="Arial" w:hAnsi="Arial" w:cs="Arial"/>
          <w:sz w:val="24"/>
          <w:szCs w:val="24"/>
        </w:rPr>
        <w:t xml:space="preserve"> bd. approves</w:t>
      </w:r>
      <w:r w:rsidR="0037390F">
        <w:rPr>
          <w:rFonts w:ascii="Arial" w:hAnsi="Arial" w:cs="Arial"/>
          <w:sz w:val="24"/>
          <w:szCs w:val="24"/>
        </w:rPr>
        <w:t>,</w:t>
      </w:r>
      <w:r w:rsidR="004545B4" w:rsidRPr="00C20DC4">
        <w:rPr>
          <w:rFonts w:ascii="Arial" w:hAnsi="Arial" w:cs="Arial"/>
          <w:sz w:val="24"/>
          <w:szCs w:val="24"/>
        </w:rPr>
        <w:t xml:space="preserve"> with conditions; </w:t>
      </w:r>
      <w:r w:rsidRPr="00C20DC4">
        <w:rPr>
          <w:rFonts w:ascii="Arial" w:hAnsi="Arial" w:cs="Arial"/>
          <w:sz w:val="24"/>
          <w:szCs w:val="24"/>
        </w:rPr>
        <w:t xml:space="preserve">fencing and pool cover. </w:t>
      </w:r>
      <w:proofErr w:type="spellStart"/>
      <w:r w:rsidRPr="00C20DC4">
        <w:rPr>
          <w:rFonts w:ascii="Arial" w:hAnsi="Arial" w:cs="Arial"/>
          <w:sz w:val="24"/>
          <w:szCs w:val="24"/>
        </w:rPr>
        <w:t>EnCB</w:t>
      </w:r>
      <w:proofErr w:type="spellEnd"/>
      <w:r w:rsidRPr="00C20DC4">
        <w:rPr>
          <w:rFonts w:ascii="Arial" w:hAnsi="Arial" w:cs="Arial"/>
          <w:sz w:val="24"/>
          <w:szCs w:val="24"/>
        </w:rPr>
        <w:t xml:space="preserve"> won’t sub</w:t>
      </w:r>
      <w:r w:rsidR="004545B4" w:rsidRPr="00C20DC4">
        <w:rPr>
          <w:rFonts w:ascii="Arial" w:hAnsi="Arial" w:cs="Arial"/>
          <w:sz w:val="24"/>
          <w:szCs w:val="24"/>
        </w:rPr>
        <w:t>mit further comments at this point.</w:t>
      </w:r>
    </w:p>
    <w:p w:rsidR="00F16EE5" w:rsidRPr="00C20DC4" w:rsidRDefault="00F16EE5" w:rsidP="004545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5B6E">
        <w:rPr>
          <w:rFonts w:ascii="Arial" w:hAnsi="Arial" w:cs="Arial"/>
          <w:b/>
          <w:sz w:val="24"/>
          <w:szCs w:val="24"/>
        </w:rPr>
        <w:t>New Subdivision</w:t>
      </w:r>
      <w:r w:rsidR="004545B4" w:rsidRPr="00FE5B6E">
        <w:rPr>
          <w:rFonts w:ascii="Arial" w:hAnsi="Arial" w:cs="Arial"/>
          <w:b/>
          <w:sz w:val="24"/>
          <w:szCs w:val="24"/>
        </w:rPr>
        <w:t xml:space="preserve"> in the flood plain</w:t>
      </w:r>
      <w:r w:rsidR="004545B4" w:rsidRPr="00C20DC4">
        <w:rPr>
          <w:rFonts w:ascii="Arial" w:hAnsi="Arial" w:cs="Arial"/>
          <w:sz w:val="24"/>
          <w:szCs w:val="24"/>
        </w:rPr>
        <w:t xml:space="preserve"> (Dug Rd. &amp; Springtown) subdividi</w:t>
      </w:r>
      <w:r w:rsidRPr="00C20DC4">
        <w:rPr>
          <w:rFonts w:ascii="Arial" w:hAnsi="Arial" w:cs="Arial"/>
          <w:sz w:val="24"/>
          <w:szCs w:val="24"/>
        </w:rPr>
        <w:t>ng the horse</w:t>
      </w:r>
      <w:r w:rsidR="004545B4" w:rsidRPr="00C20DC4">
        <w:rPr>
          <w:rFonts w:ascii="Arial" w:hAnsi="Arial" w:cs="Arial"/>
          <w:sz w:val="24"/>
          <w:szCs w:val="24"/>
        </w:rPr>
        <w:t xml:space="preserve"> farm to create two</w:t>
      </w:r>
      <w:r w:rsidRPr="00C20DC4">
        <w:rPr>
          <w:rFonts w:ascii="Arial" w:hAnsi="Arial" w:cs="Arial"/>
          <w:sz w:val="24"/>
          <w:szCs w:val="24"/>
        </w:rPr>
        <w:t xml:space="preserve"> lots</w:t>
      </w:r>
      <w:r w:rsidR="004545B4" w:rsidRPr="00C20DC4">
        <w:rPr>
          <w:rFonts w:ascii="Arial" w:hAnsi="Arial" w:cs="Arial"/>
          <w:sz w:val="24"/>
          <w:szCs w:val="24"/>
        </w:rPr>
        <w:t>; one</w:t>
      </w:r>
      <w:r w:rsidRPr="00C20DC4">
        <w:rPr>
          <w:rFonts w:ascii="Arial" w:hAnsi="Arial" w:cs="Arial"/>
          <w:sz w:val="24"/>
          <w:szCs w:val="24"/>
        </w:rPr>
        <w:t xml:space="preserve"> </w:t>
      </w:r>
      <w:r w:rsidR="00CF1620">
        <w:rPr>
          <w:rFonts w:ascii="Arial" w:hAnsi="Arial" w:cs="Arial"/>
          <w:sz w:val="24"/>
          <w:szCs w:val="24"/>
        </w:rPr>
        <w:t>would be 10</w:t>
      </w:r>
      <w:proofErr w:type="gramStart"/>
      <w:r w:rsidR="00CF1620">
        <w:rPr>
          <w:rFonts w:ascii="Arial" w:hAnsi="Arial" w:cs="Arial"/>
          <w:sz w:val="24"/>
          <w:szCs w:val="24"/>
        </w:rPr>
        <w:t>.6 acre</w:t>
      </w:r>
      <w:proofErr w:type="gramEnd"/>
      <w:r w:rsidR="00CF1620">
        <w:rPr>
          <w:rFonts w:ascii="Arial" w:hAnsi="Arial" w:cs="Arial"/>
          <w:sz w:val="24"/>
          <w:szCs w:val="24"/>
        </w:rPr>
        <w:t xml:space="preserve"> parcel, the other</w:t>
      </w:r>
      <w:r w:rsidR="004545B4" w:rsidRPr="00C20DC4">
        <w:rPr>
          <w:rFonts w:ascii="Arial" w:hAnsi="Arial" w:cs="Arial"/>
          <w:sz w:val="24"/>
          <w:szCs w:val="24"/>
        </w:rPr>
        <w:t xml:space="preserve"> 8.1 acres. </w:t>
      </w:r>
      <w:r w:rsidR="00CF1620">
        <w:rPr>
          <w:rFonts w:ascii="Arial" w:hAnsi="Arial" w:cs="Arial"/>
          <w:sz w:val="24"/>
          <w:szCs w:val="24"/>
        </w:rPr>
        <w:t>T</w:t>
      </w:r>
      <w:r w:rsidR="004545B4" w:rsidRPr="00C20DC4">
        <w:rPr>
          <w:rFonts w:ascii="Arial" w:hAnsi="Arial" w:cs="Arial"/>
          <w:sz w:val="24"/>
          <w:szCs w:val="24"/>
        </w:rPr>
        <w:t xml:space="preserve">he 10.6 parcel </w:t>
      </w:r>
      <w:r w:rsidRPr="00C20DC4">
        <w:rPr>
          <w:rFonts w:ascii="Arial" w:hAnsi="Arial" w:cs="Arial"/>
          <w:sz w:val="24"/>
          <w:szCs w:val="24"/>
        </w:rPr>
        <w:t>will remain a horse</w:t>
      </w:r>
      <w:r w:rsidR="004545B4" w:rsidRPr="00C20DC4">
        <w:rPr>
          <w:rFonts w:ascii="Arial" w:hAnsi="Arial" w:cs="Arial"/>
          <w:sz w:val="24"/>
          <w:szCs w:val="24"/>
        </w:rPr>
        <w:t xml:space="preserve"> farm. </w:t>
      </w:r>
      <w:r w:rsidRPr="00C20DC4">
        <w:rPr>
          <w:rFonts w:ascii="Arial" w:hAnsi="Arial" w:cs="Arial"/>
          <w:sz w:val="24"/>
          <w:szCs w:val="24"/>
        </w:rPr>
        <w:t>Amanda recommends we don’t comme</w:t>
      </w:r>
      <w:r w:rsidR="004545B4" w:rsidRPr="00C20DC4">
        <w:rPr>
          <w:rFonts w:ascii="Arial" w:hAnsi="Arial" w:cs="Arial"/>
          <w:sz w:val="24"/>
          <w:szCs w:val="24"/>
        </w:rPr>
        <w:t xml:space="preserve">nt yet. </w:t>
      </w:r>
      <w:r w:rsidRPr="00C20DC4">
        <w:rPr>
          <w:rFonts w:ascii="Arial" w:hAnsi="Arial" w:cs="Arial"/>
          <w:sz w:val="24"/>
          <w:szCs w:val="24"/>
        </w:rPr>
        <w:t xml:space="preserve">Parcel 2 would be in the floodplain. </w:t>
      </w:r>
      <w:r w:rsidR="004545B4" w:rsidRPr="00C20DC4">
        <w:rPr>
          <w:rFonts w:ascii="Arial" w:hAnsi="Arial" w:cs="Arial"/>
          <w:sz w:val="24"/>
          <w:szCs w:val="24"/>
        </w:rPr>
        <w:t>Nancy to attend</w:t>
      </w:r>
      <w:r w:rsidRPr="00C20DC4">
        <w:rPr>
          <w:rFonts w:ascii="Arial" w:hAnsi="Arial" w:cs="Arial"/>
          <w:sz w:val="24"/>
          <w:szCs w:val="24"/>
        </w:rPr>
        <w:t xml:space="preserve"> Planning Bd. on Monday. </w:t>
      </w:r>
    </w:p>
    <w:p w:rsidR="00F16EE5" w:rsidRPr="00C20DC4" w:rsidRDefault="004545B4" w:rsidP="004545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5B6E">
        <w:rPr>
          <w:rFonts w:ascii="Arial" w:hAnsi="Arial" w:cs="Arial"/>
          <w:b/>
          <w:sz w:val="24"/>
          <w:szCs w:val="24"/>
        </w:rPr>
        <w:t>Conceptual Subdivision</w:t>
      </w:r>
      <w:r w:rsidRPr="00C20DC4">
        <w:rPr>
          <w:rFonts w:ascii="Arial" w:hAnsi="Arial" w:cs="Arial"/>
          <w:sz w:val="24"/>
          <w:szCs w:val="24"/>
        </w:rPr>
        <w:t xml:space="preserve"> </w:t>
      </w:r>
      <w:r w:rsidR="00C20DC4" w:rsidRPr="00C20DC4">
        <w:rPr>
          <w:rFonts w:ascii="Arial" w:hAnsi="Arial" w:cs="Arial"/>
          <w:sz w:val="24"/>
          <w:szCs w:val="24"/>
        </w:rPr>
        <w:t>on Burleigh Road of</w:t>
      </w:r>
      <w:r w:rsidRPr="00C20DC4">
        <w:rPr>
          <w:rFonts w:ascii="Arial" w:hAnsi="Arial" w:cs="Arial"/>
          <w:sz w:val="24"/>
          <w:szCs w:val="24"/>
        </w:rPr>
        <w:t xml:space="preserve"> L shaped prop</w:t>
      </w:r>
      <w:r w:rsidR="00C20DC4" w:rsidRPr="00C20DC4">
        <w:rPr>
          <w:rFonts w:ascii="Arial" w:hAnsi="Arial" w:cs="Arial"/>
          <w:sz w:val="24"/>
          <w:szCs w:val="24"/>
        </w:rPr>
        <w:t xml:space="preserve">erty. It </w:t>
      </w:r>
      <w:r w:rsidRPr="00C20DC4">
        <w:rPr>
          <w:rFonts w:ascii="Arial" w:hAnsi="Arial" w:cs="Arial"/>
          <w:sz w:val="24"/>
          <w:szCs w:val="24"/>
        </w:rPr>
        <w:t>a</w:t>
      </w:r>
      <w:r w:rsidR="00F16EE5" w:rsidRPr="00C20DC4">
        <w:rPr>
          <w:rFonts w:ascii="Arial" w:hAnsi="Arial" w:cs="Arial"/>
          <w:sz w:val="24"/>
          <w:szCs w:val="24"/>
        </w:rPr>
        <w:t>ppears th</w:t>
      </w:r>
      <w:r w:rsidRPr="00C20DC4">
        <w:rPr>
          <w:rFonts w:ascii="Arial" w:hAnsi="Arial" w:cs="Arial"/>
          <w:sz w:val="24"/>
          <w:szCs w:val="24"/>
        </w:rPr>
        <w:t>ey want to cut off the L. Total acreage is 7.83, c</w:t>
      </w:r>
      <w:r w:rsidR="00F16EE5" w:rsidRPr="00C20DC4">
        <w:rPr>
          <w:rFonts w:ascii="Arial" w:hAnsi="Arial" w:cs="Arial"/>
          <w:sz w:val="24"/>
          <w:szCs w:val="24"/>
        </w:rPr>
        <w:t>urrent</w:t>
      </w:r>
      <w:r w:rsidRPr="00C20DC4">
        <w:rPr>
          <w:rFonts w:ascii="Arial" w:hAnsi="Arial" w:cs="Arial"/>
          <w:sz w:val="24"/>
          <w:szCs w:val="24"/>
        </w:rPr>
        <w:t>ly zoned</w:t>
      </w:r>
      <w:r w:rsidR="00F16EE5" w:rsidRPr="00C20DC4">
        <w:rPr>
          <w:rFonts w:ascii="Arial" w:hAnsi="Arial" w:cs="Arial"/>
          <w:sz w:val="24"/>
          <w:szCs w:val="24"/>
        </w:rPr>
        <w:t xml:space="preserve"> A3. </w:t>
      </w:r>
    </w:p>
    <w:p w:rsidR="00F16EE5" w:rsidRPr="00C20DC4" w:rsidRDefault="004545B4" w:rsidP="004545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5B6E">
        <w:rPr>
          <w:rFonts w:ascii="Arial" w:hAnsi="Arial" w:cs="Arial"/>
          <w:b/>
          <w:sz w:val="24"/>
          <w:szCs w:val="24"/>
        </w:rPr>
        <w:t>Ferris Woods Ap</w:t>
      </w:r>
      <w:r w:rsidR="001E349F" w:rsidRPr="00FE5B6E">
        <w:rPr>
          <w:rFonts w:ascii="Arial" w:hAnsi="Arial" w:cs="Arial"/>
          <w:b/>
          <w:sz w:val="24"/>
          <w:szCs w:val="24"/>
        </w:rPr>
        <w:t>artments</w:t>
      </w:r>
      <w:r w:rsidR="00FF19E3">
        <w:rPr>
          <w:rFonts w:ascii="Arial" w:hAnsi="Arial" w:cs="Arial"/>
          <w:b/>
          <w:sz w:val="24"/>
          <w:szCs w:val="24"/>
        </w:rPr>
        <w:t>.</w:t>
      </w:r>
      <w:r w:rsidR="001E349F">
        <w:rPr>
          <w:rFonts w:ascii="Arial" w:hAnsi="Arial" w:cs="Arial"/>
          <w:sz w:val="24"/>
          <w:szCs w:val="24"/>
        </w:rPr>
        <w:t xml:space="preserve"> </w:t>
      </w:r>
      <w:r w:rsidR="00C20DC4" w:rsidRPr="00C20DC4">
        <w:rPr>
          <w:rFonts w:ascii="Arial" w:hAnsi="Arial" w:cs="Arial"/>
          <w:sz w:val="24"/>
          <w:szCs w:val="24"/>
        </w:rPr>
        <w:t>The</w:t>
      </w:r>
      <w:r w:rsidRPr="00C20DC4">
        <w:rPr>
          <w:rFonts w:ascii="Arial" w:hAnsi="Arial" w:cs="Arial"/>
          <w:sz w:val="24"/>
          <w:szCs w:val="24"/>
        </w:rPr>
        <w:t xml:space="preserve"> revised</w:t>
      </w:r>
      <w:r w:rsidR="00C20DC4" w:rsidRPr="00C20DC4">
        <w:rPr>
          <w:rFonts w:ascii="Arial" w:hAnsi="Arial" w:cs="Arial"/>
          <w:sz w:val="24"/>
          <w:szCs w:val="24"/>
        </w:rPr>
        <w:t xml:space="preserve"> plans indicate one building </w:t>
      </w:r>
      <w:r w:rsidR="00F16EE5" w:rsidRPr="00C20DC4">
        <w:rPr>
          <w:rFonts w:ascii="Arial" w:hAnsi="Arial" w:cs="Arial"/>
          <w:sz w:val="24"/>
          <w:szCs w:val="24"/>
        </w:rPr>
        <w:t>remo</w:t>
      </w:r>
      <w:r w:rsidR="00C20DC4" w:rsidRPr="00C20DC4">
        <w:rPr>
          <w:rFonts w:ascii="Arial" w:hAnsi="Arial" w:cs="Arial"/>
          <w:sz w:val="24"/>
          <w:szCs w:val="24"/>
        </w:rPr>
        <w:t>ved</w:t>
      </w:r>
      <w:r w:rsidR="0037390F">
        <w:rPr>
          <w:rFonts w:ascii="Arial" w:hAnsi="Arial" w:cs="Arial"/>
          <w:sz w:val="24"/>
          <w:szCs w:val="24"/>
        </w:rPr>
        <w:t xml:space="preserve"> and is now</w:t>
      </w:r>
      <w:r w:rsidR="00CF1620">
        <w:rPr>
          <w:rFonts w:ascii="Arial" w:hAnsi="Arial" w:cs="Arial"/>
          <w:sz w:val="24"/>
          <w:szCs w:val="24"/>
        </w:rPr>
        <w:t xml:space="preserve"> </w:t>
      </w:r>
      <w:r w:rsidRPr="00C20DC4">
        <w:rPr>
          <w:rFonts w:ascii="Arial" w:hAnsi="Arial" w:cs="Arial"/>
          <w:sz w:val="24"/>
          <w:szCs w:val="24"/>
        </w:rPr>
        <w:t>four</w:t>
      </w:r>
      <w:r w:rsidR="0037390F">
        <w:rPr>
          <w:rFonts w:ascii="Arial" w:hAnsi="Arial" w:cs="Arial"/>
          <w:sz w:val="24"/>
          <w:szCs w:val="24"/>
        </w:rPr>
        <w:t>,</w:t>
      </w:r>
      <w:r w:rsidRPr="00C20DC4">
        <w:rPr>
          <w:rFonts w:ascii="Arial" w:hAnsi="Arial" w:cs="Arial"/>
          <w:sz w:val="24"/>
          <w:szCs w:val="24"/>
        </w:rPr>
        <w:t xml:space="preserve"> two-story apartment buildings with </w:t>
      </w:r>
      <w:r w:rsidR="00C20DC4" w:rsidRPr="00C20DC4">
        <w:rPr>
          <w:rFonts w:ascii="Arial" w:hAnsi="Arial" w:cs="Arial"/>
          <w:sz w:val="24"/>
          <w:szCs w:val="24"/>
        </w:rPr>
        <w:t xml:space="preserve">12 units each. To date, a </w:t>
      </w:r>
      <w:r w:rsidR="00F16EE5" w:rsidRPr="00C20DC4">
        <w:rPr>
          <w:rFonts w:ascii="Arial" w:hAnsi="Arial" w:cs="Arial"/>
          <w:sz w:val="24"/>
          <w:szCs w:val="24"/>
        </w:rPr>
        <w:t xml:space="preserve">SEQR </w:t>
      </w:r>
      <w:r w:rsidR="00C20DC4" w:rsidRPr="00C20DC4">
        <w:rPr>
          <w:rFonts w:ascii="Arial" w:hAnsi="Arial" w:cs="Arial"/>
          <w:sz w:val="24"/>
          <w:szCs w:val="24"/>
        </w:rPr>
        <w:t>has n</w:t>
      </w:r>
      <w:r w:rsidR="0037390F">
        <w:rPr>
          <w:rFonts w:ascii="Arial" w:hAnsi="Arial" w:cs="Arial"/>
          <w:sz w:val="24"/>
          <w:szCs w:val="24"/>
        </w:rPr>
        <w:t>ot been executed</w:t>
      </w:r>
      <w:r w:rsidR="00F16EE5" w:rsidRPr="00C20DC4">
        <w:rPr>
          <w:rFonts w:ascii="Arial" w:hAnsi="Arial" w:cs="Arial"/>
          <w:sz w:val="24"/>
          <w:szCs w:val="24"/>
        </w:rPr>
        <w:t xml:space="preserve">. </w:t>
      </w:r>
      <w:r w:rsidR="00C20DC4" w:rsidRPr="00C20DC4">
        <w:rPr>
          <w:rFonts w:ascii="Arial" w:hAnsi="Arial" w:cs="Arial"/>
          <w:sz w:val="24"/>
          <w:szCs w:val="24"/>
        </w:rPr>
        <w:t>R</w:t>
      </w:r>
      <w:r w:rsidR="00240F55">
        <w:rPr>
          <w:rFonts w:ascii="Arial" w:hAnsi="Arial" w:cs="Arial"/>
          <w:sz w:val="24"/>
          <w:szCs w:val="24"/>
        </w:rPr>
        <w:t>evised plan indicates putting wells</w:t>
      </w:r>
      <w:r w:rsidR="00C20DC4" w:rsidRPr="00C20DC4">
        <w:rPr>
          <w:rFonts w:ascii="Arial" w:hAnsi="Arial" w:cs="Arial"/>
          <w:sz w:val="24"/>
          <w:szCs w:val="24"/>
        </w:rPr>
        <w:t xml:space="preserve"> in the </w:t>
      </w:r>
      <w:r w:rsidR="00240F55">
        <w:rPr>
          <w:rFonts w:ascii="Arial" w:hAnsi="Arial" w:cs="Arial"/>
          <w:sz w:val="24"/>
          <w:szCs w:val="24"/>
        </w:rPr>
        <w:t xml:space="preserve">wetland </w:t>
      </w:r>
      <w:r w:rsidR="00C20DC4" w:rsidRPr="00C20DC4">
        <w:rPr>
          <w:rFonts w:ascii="Arial" w:hAnsi="Arial" w:cs="Arial"/>
          <w:sz w:val="24"/>
          <w:szCs w:val="24"/>
        </w:rPr>
        <w:t xml:space="preserve">buffer. </w:t>
      </w:r>
      <w:r w:rsidR="00F16EE5" w:rsidRPr="00C20DC4">
        <w:rPr>
          <w:rFonts w:ascii="Arial" w:hAnsi="Arial" w:cs="Arial"/>
          <w:sz w:val="24"/>
          <w:szCs w:val="24"/>
        </w:rPr>
        <w:t>Amanda pr</w:t>
      </w:r>
      <w:r w:rsidR="00240F55">
        <w:rPr>
          <w:rFonts w:ascii="Arial" w:hAnsi="Arial" w:cs="Arial"/>
          <w:sz w:val="24"/>
          <w:szCs w:val="24"/>
        </w:rPr>
        <w:t>oposed</w:t>
      </w:r>
      <w:r w:rsidR="00C20DC4" w:rsidRPr="00C20DC4">
        <w:rPr>
          <w:rFonts w:ascii="Arial" w:hAnsi="Arial" w:cs="Arial"/>
          <w:sz w:val="24"/>
          <w:szCs w:val="24"/>
        </w:rPr>
        <w:t xml:space="preserve"> another site visit. </w:t>
      </w:r>
      <w:r w:rsidR="00F16EE5" w:rsidRPr="00C20DC4">
        <w:rPr>
          <w:rFonts w:ascii="Arial" w:hAnsi="Arial" w:cs="Arial"/>
          <w:sz w:val="24"/>
          <w:szCs w:val="24"/>
        </w:rPr>
        <w:t>They had a wetlands review</w:t>
      </w:r>
      <w:r w:rsidR="00C20DC4" w:rsidRPr="00C20DC4">
        <w:rPr>
          <w:rFonts w:ascii="Arial" w:hAnsi="Arial" w:cs="Arial"/>
          <w:sz w:val="24"/>
          <w:szCs w:val="24"/>
        </w:rPr>
        <w:t xml:space="preserve"> but never issued a formal NOD, (</w:t>
      </w:r>
      <w:r w:rsidR="00F16EE5" w:rsidRPr="00C20DC4">
        <w:rPr>
          <w:rFonts w:ascii="Arial" w:hAnsi="Arial" w:cs="Arial"/>
          <w:sz w:val="24"/>
          <w:szCs w:val="24"/>
        </w:rPr>
        <w:t>Notice of Determination</w:t>
      </w:r>
      <w:r w:rsidR="00C20DC4" w:rsidRPr="00C20DC4">
        <w:rPr>
          <w:rFonts w:ascii="Arial" w:hAnsi="Arial" w:cs="Arial"/>
          <w:sz w:val="24"/>
          <w:szCs w:val="24"/>
        </w:rPr>
        <w:t>). Ingri</w:t>
      </w:r>
      <w:r w:rsidR="00F16EE5" w:rsidRPr="00C20DC4">
        <w:rPr>
          <w:rFonts w:ascii="Arial" w:hAnsi="Arial" w:cs="Arial"/>
          <w:sz w:val="24"/>
          <w:szCs w:val="24"/>
        </w:rPr>
        <w:t>d will ask Pat fo</w:t>
      </w:r>
      <w:r w:rsidR="00C20DC4" w:rsidRPr="00C20DC4">
        <w:rPr>
          <w:rFonts w:ascii="Arial" w:hAnsi="Arial" w:cs="Arial"/>
          <w:sz w:val="24"/>
          <w:szCs w:val="24"/>
        </w:rPr>
        <w:t xml:space="preserve">r another </w:t>
      </w:r>
      <w:proofErr w:type="spellStart"/>
      <w:r w:rsidR="001E349F">
        <w:rPr>
          <w:rFonts w:ascii="Arial" w:hAnsi="Arial" w:cs="Arial"/>
          <w:sz w:val="24"/>
          <w:szCs w:val="24"/>
        </w:rPr>
        <w:t>EnCB</w:t>
      </w:r>
      <w:proofErr w:type="spellEnd"/>
      <w:r w:rsidR="001E349F">
        <w:rPr>
          <w:rFonts w:ascii="Arial" w:hAnsi="Arial" w:cs="Arial"/>
          <w:sz w:val="24"/>
          <w:szCs w:val="24"/>
        </w:rPr>
        <w:t xml:space="preserve"> site visit</w:t>
      </w:r>
      <w:r w:rsidR="00F16EE5" w:rsidRPr="00C20DC4">
        <w:rPr>
          <w:rFonts w:ascii="Arial" w:hAnsi="Arial" w:cs="Arial"/>
          <w:sz w:val="24"/>
          <w:szCs w:val="24"/>
        </w:rPr>
        <w:t>.</w:t>
      </w:r>
    </w:p>
    <w:p w:rsidR="00F16EE5" w:rsidRPr="00413CA0" w:rsidRDefault="001E349F" w:rsidP="00F16EE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5B6E">
        <w:rPr>
          <w:rFonts w:ascii="Arial" w:hAnsi="Arial" w:cs="Arial"/>
          <w:b/>
          <w:sz w:val="24"/>
          <w:szCs w:val="24"/>
        </w:rPr>
        <w:t xml:space="preserve">New </w:t>
      </w:r>
      <w:proofErr w:type="spellStart"/>
      <w:r w:rsidRPr="00FE5B6E">
        <w:rPr>
          <w:rFonts w:ascii="Arial" w:hAnsi="Arial" w:cs="Arial"/>
          <w:b/>
          <w:sz w:val="24"/>
          <w:szCs w:val="24"/>
        </w:rPr>
        <w:t>Paltz</w:t>
      </w:r>
      <w:proofErr w:type="spellEnd"/>
      <w:r w:rsidRPr="00FE5B6E">
        <w:rPr>
          <w:rFonts w:ascii="Arial" w:hAnsi="Arial" w:cs="Arial"/>
          <w:b/>
          <w:sz w:val="24"/>
          <w:szCs w:val="24"/>
        </w:rPr>
        <w:t xml:space="preserve"> Storage</w:t>
      </w:r>
      <w:r w:rsidR="00FE5B6E">
        <w:rPr>
          <w:rFonts w:ascii="Arial" w:hAnsi="Arial" w:cs="Arial"/>
          <w:b/>
          <w:sz w:val="24"/>
          <w:szCs w:val="24"/>
        </w:rPr>
        <w:t xml:space="preserve"> </w:t>
      </w:r>
      <w:r w:rsidRPr="001E349F">
        <w:rPr>
          <w:rFonts w:ascii="Arial" w:hAnsi="Arial" w:cs="Arial"/>
          <w:sz w:val="24"/>
          <w:szCs w:val="24"/>
        </w:rPr>
        <w:t xml:space="preserve">at </w:t>
      </w:r>
      <w:r w:rsidR="00F16EE5" w:rsidRPr="001E349F">
        <w:rPr>
          <w:rFonts w:ascii="Arial" w:hAnsi="Arial" w:cs="Arial"/>
          <w:sz w:val="24"/>
          <w:szCs w:val="24"/>
        </w:rPr>
        <w:t>111 Henry W. Dubois</w:t>
      </w:r>
      <w:r w:rsidRPr="001E349F">
        <w:rPr>
          <w:rFonts w:ascii="Arial" w:hAnsi="Arial" w:cs="Arial"/>
          <w:sz w:val="24"/>
          <w:szCs w:val="24"/>
        </w:rPr>
        <w:t xml:space="preserve"> n</w:t>
      </w:r>
      <w:r w:rsidR="0037390F">
        <w:rPr>
          <w:rFonts w:ascii="Arial" w:hAnsi="Arial" w:cs="Arial"/>
          <w:sz w:val="24"/>
          <w:szCs w:val="24"/>
        </w:rPr>
        <w:t>eeds a wetlands inspection</w:t>
      </w:r>
      <w:r w:rsidRPr="001E349F">
        <w:rPr>
          <w:rFonts w:ascii="Arial" w:hAnsi="Arial" w:cs="Arial"/>
          <w:sz w:val="24"/>
          <w:szCs w:val="24"/>
        </w:rPr>
        <w:t xml:space="preserve">. There </w:t>
      </w:r>
      <w:proofErr w:type="gramStart"/>
      <w:r w:rsidRPr="001E349F">
        <w:rPr>
          <w:rFonts w:ascii="Arial" w:hAnsi="Arial" w:cs="Arial"/>
          <w:sz w:val="24"/>
          <w:szCs w:val="24"/>
        </w:rPr>
        <w:t>are</w:t>
      </w:r>
      <w:proofErr w:type="gramEnd"/>
      <w:r w:rsidRPr="001E349F">
        <w:rPr>
          <w:rFonts w:ascii="Arial" w:hAnsi="Arial" w:cs="Arial"/>
          <w:sz w:val="24"/>
          <w:szCs w:val="24"/>
        </w:rPr>
        <w:t xml:space="preserve"> 3 different kinds of wetlands here</w:t>
      </w:r>
      <w:r w:rsidR="00CF1620">
        <w:rPr>
          <w:rFonts w:ascii="Arial" w:hAnsi="Arial" w:cs="Arial"/>
          <w:sz w:val="24"/>
          <w:szCs w:val="24"/>
        </w:rPr>
        <w:t xml:space="preserve"> with owner </w:t>
      </w:r>
      <w:r w:rsidRPr="001E349F">
        <w:rPr>
          <w:rFonts w:ascii="Arial" w:hAnsi="Arial" w:cs="Arial"/>
          <w:sz w:val="24"/>
          <w:szCs w:val="24"/>
        </w:rPr>
        <w:t xml:space="preserve">proposing to turn </w:t>
      </w:r>
      <w:r w:rsidR="00FF19E3">
        <w:rPr>
          <w:rFonts w:ascii="Arial" w:hAnsi="Arial" w:cs="Arial"/>
          <w:sz w:val="24"/>
          <w:szCs w:val="24"/>
        </w:rPr>
        <w:t xml:space="preserve">one </w:t>
      </w:r>
      <w:r w:rsidRPr="001E349F">
        <w:rPr>
          <w:rFonts w:ascii="Arial" w:hAnsi="Arial" w:cs="Arial"/>
          <w:sz w:val="24"/>
          <w:szCs w:val="24"/>
        </w:rPr>
        <w:t xml:space="preserve">wetland into a water quality basin. Although not increasing parking, he wants to build on top </w:t>
      </w:r>
      <w:proofErr w:type="gramStart"/>
      <w:r w:rsidRPr="001E349F">
        <w:rPr>
          <w:rFonts w:ascii="Arial" w:hAnsi="Arial" w:cs="Arial"/>
          <w:sz w:val="24"/>
          <w:szCs w:val="24"/>
        </w:rPr>
        <w:t>of a</w:t>
      </w:r>
      <w:proofErr w:type="gramEnd"/>
      <w:r w:rsidR="00FF19E3">
        <w:rPr>
          <w:rFonts w:ascii="Arial" w:hAnsi="Arial" w:cs="Arial"/>
          <w:sz w:val="24"/>
          <w:szCs w:val="24"/>
        </w:rPr>
        <w:t xml:space="preserve"> mapped</w:t>
      </w:r>
      <w:r w:rsidRPr="001E349F">
        <w:rPr>
          <w:rFonts w:ascii="Arial" w:hAnsi="Arial" w:cs="Arial"/>
          <w:sz w:val="24"/>
          <w:szCs w:val="24"/>
        </w:rPr>
        <w:t xml:space="preserve"> A</w:t>
      </w:r>
      <w:r w:rsidR="00FF19E3">
        <w:rPr>
          <w:rFonts w:ascii="Arial" w:hAnsi="Arial" w:cs="Arial"/>
          <w:sz w:val="24"/>
          <w:szCs w:val="24"/>
        </w:rPr>
        <w:t>COE</w:t>
      </w:r>
      <w:r w:rsidRPr="001E349F">
        <w:rPr>
          <w:rFonts w:ascii="Arial" w:hAnsi="Arial" w:cs="Arial"/>
          <w:sz w:val="24"/>
          <w:szCs w:val="24"/>
        </w:rPr>
        <w:t xml:space="preserve"> wetlands</w:t>
      </w:r>
      <w:r w:rsidR="0037390F">
        <w:rPr>
          <w:rFonts w:ascii="Arial" w:hAnsi="Arial" w:cs="Arial"/>
          <w:sz w:val="24"/>
          <w:szCs w:val="24"/>
        </w:rPr>
        <w:t xml:space="preserve">. There </w:t>
      </w:r>
      <w:proofErr w:type="gramStart"/>
      <w:r w:rsidR="0037390F">
        <w:rPr>
          <w:rFonts w:ascii="Arial" w:hAnsi="Arial" w:cs="Arial"/>
          <w:sz w:val="24"/>
          <w:szCs w:val="24"/>
        </w:rPr>
        <w:t>are</w:t>
      </w:r>
      <w:proofErr w:type="gramEnd"/>
      <w:r w:rsidR="0037390F">
        <w:rPr>
          <w:rFonts w:ascii="Arial" w:hAnsi="Arial" w:cs="Arial"/>
          <w:sz w:val="24"/>
          <w:szCs w:val="24"/>
        </w:rPr>
        <w:t xml:space="preserve"> also </w:t>
      </w:r>
      <w:r>
        <w:rPr>
          <w:rFonts w:ascii="Arial" w:hAnsi="Arial" w:cs="Arial"/>
          <w:sz w:val="24"/>
          <w:szCs w:val="24"/>
        </w:rPr>
        <w:t xml:space="preserve">DEC wetlands </w:t>
      </w:r>
      <w:r w:rsidR="00FF19E3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buffers</w:t>
      </w:r>
      <w:r w:rsidRPr="001E349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49F">
        <w:rPr>
          <w:rFonts w:ascii="Arial" w:hAnsi="Arial" w:cs="Arial"/>
          <w:sz w:val="24"/>
          <w:szCs w:val="24"/>
        </w:rPr>
        <w:t>EnCB</w:t>
      </w:r>
      <w:proofErr w:type="spellEnd"/>
      <w:r w:rsidRPr="001E349F">
        <w:rPr>
          <w:rFonts w:ascii="Arial" w:hAnsi="Arial" w:cs="Arial"/>
          <w:sz w:val="24"/>
          <w:szCs w:val="24"/>
        </w:rPr>
        <w:t xml:space="preserve"> </w:t>
      </w:r>
      <w:r w:rsidR="00FF19E3">
        <w:rPr>
          <w:rFonts w:ascii="Arial" w:hAnsi="Arial" w:cs="Arial"/>
          <w:sz w:val="24"/>
          <w:szCs w:val="24"/>
        </w:rPr>
        <w:t>concerned about</w:t>
      </w:r>
      <w:r w:rsidR="00FF19E3" w:rsidRPr="001E349F">
        <w:rPr>
          <w:rFonts w:ascii="Arial" w:hAnsi="Arial" w:cs="Arial"/>
          <w:sz w:val="24"/>
          <w:szCs w:val="24"/>
        </w:rPr>
        <w:t xml:space="preserve"> </w:t>
      </w:r>
      <w:r w:rsidR="00F16EE5" w:rsidRPr="001E349F">
        <w:rPr>
          <w:rFonts w:ascii="Arial" w:hAnsi="Arial" w:cs="Arial"/>
          <w:sz w:val="24"/>
          <w:szCs w:val="24"/>
        </w:rPr>
        <w:t>converting wetla</w:t>
      </w:r>
      <w:r w:rsidRPr="001E349F">
        <w:rPr>
          <w:rFonts w:ascii="Arial" w:hAnsi="Arial" w:cs="Arial"/>
          <w:sz w:val="24"/>
          <w:szCs w:val="24"/>
        </w:rPr>
        <w:t>nds to w</w:t>
      </w:r>
      <w:r>
        <w:rPr>
          <w:rFonts w:ascii="Arial" w:hAnsi="Arial" w:cs="Arial"/>
          <w:sz w:val="24"/>
          <w:szCs w:val="24"/>
        </w:rPr>
        <w:t>ater quality basin because</w:t>
      </w:r>
      <w:r w:rsidR="0037390F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area </w:t>
      </w:r>
      <w:r w:rsidR="00FF19E3">
        <w:rPr>
          <w:rFonts w:ascii="Arial" w:hAnsi="Arial" w:cs="Arial"/>
          <w:sz w:val="24"/>
          <w:szCs w:val="24"/>
        </w:rPr>
        <w:t>drains to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Trib</w:t>
      </w:r>
      <w:proofErr w:type="spellEnd"/>
      <w:r>
        <w:rPr>
          <w:rFonts w:ascii="Arial" w:hAnsi="Arial" w:cs="Arial"/>
          <w:sz w:val="24"/>
          <w:szCs w:val="24"/>
        </w:rPr>
        <w:t xml:space="preserve"> 13. </w:t>
      </w:r>
      <w:r w:rsidRPr="001E349F">
        <w:rPr>
          <w:rFonts w:ascii="Arial" w:hAnsi="Arial" w:cs="Arial"/>
          <w:sz w:val="24"/>
          <w:szCs w:val="24"/>
        </w:rPr>
        <w:t>Ingrid suggests submitting early comments</w:t>
      </w:r>
      <w:r>
        <w:rPr>
          <w:rFonts w:ascii="Arial" w:hAnsi="Arial" w:cs="Arial"/>
          <w:sz w:val="24"/>
          <w:szCs w:val="24"/>
        </w:rPr>
        <w:t>,</w:t>
      </w:r>
      <w:r w:rsidRPr="001E349F">
        <w:rPr>
          <w:rFonts w:ascii="Arial" w:hAnsi="Arial" w:cs="Arial"/>
          <w:sz w:val="24"/>
          <w:szCs w:val="24"/>
        </w:rPr>
        <w:t xml:space="preserve"> </w:t>
      </w:r>
      <w:r w:rsidR="0037390F">
        <w:rPr>
          <w:rFonts w:ascii="Arial" w:hAnsi="Arial" w:cs="Arial"/>
          <w:sz w:val="24"/>
          <w:szCs w:val="24"/>
        </w:rPr>
        <w:t xml:space="preserve">and will draft </w:t>
      </w:r>
      <w:proofErr w:type="gramStart"/>
      <w:r w:rsidR="0037390F">
        <w:rPr>
          <w:rFonts w:ascii="Arial" w:hAnsi="Arial" w:cs="Arial"/>
          <w:sz w:val="24"/>
          <w:szCs w:val="24"/>
        </w:rPr>
        <w:t xml:space="preserve">letter </w:t>
      </w:r>
      <w:r w:rsidR="00FF19E3">
        <w:rPr>
          <w:rFonts w:ascii="Arial" w:hAnsi="Arial" w:cs="Arial"/>
          <w:sz w:val="24"/>
          <w:szCs w:val="24"/>
        </w:rPr>
        <w:t>requesting</w:t>
      </w:r>
      <w:proofErr w:type="gramEnd"/>
      <w:r w:rsidR="00FF19E3" w:rsidRPr="001E349F">
        <w:rPr>
          <w:rFonts w:ascii="Arial" w:hAnsi="Arial" w:cs="Arial"/>
          <w:sz w:val="24"/>
          <w:szCs w:val="24"/>
        </w:rPr>
        <w:t xml:space="preserve"> </w:t>
      </w:r>
      <w:r w:rsidR="00F16EE5" w:rsidRPr="001E349F">
        <w:rPr>
          <w:rFonts w:ascii="Arial" w:hAnsi="Arial" w:cs="Arial"/>
          <w:sz w:val="24"/>
          <w:szCs w:val="24"/>
        </w:rPr>
        <w:t xml:space="preserve">opportunity </w:t>
      </w:r>
      <w:r w:rsidRPr="001E349F">
        <w:rPr>
          <w:rFonts w:ascii="Arial" w:hAnsi="Arial" w:cs="Arial"/>
          <w:sz w:val="24"/>
          <w:szCs w:val="24"/>
        </w:rPr>
        <w:t xml:space="preserve">for a site visit with </w:t>
      </w:r>
      <w:r w:rsidR="00F16EE5" w:rsidRPr="001E349F">
        <w:rPr>
          <w:rFonts w:ascii="Arial" w:hAnsi="Arial" w:cs="Arial"/>
          <w:sz w:val="24"/>
          <w:szCs w:val="24"/>
        </w:rPr>
        <w:t xml:space="preserve">wetland inspector. </w:t>
      </w:r>
    </w:p>
    <w:p w:rsidR="00F16EE5" w:rsidRPr="00413CA0" w:rsidRDefault="001E349F" w:rsidP="00F16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E5B6E">
        <w:rPr>
          <w:rFonts w:ascii="Arial" w:hAnsi="Arial" w:cs="Arial"/>
          <w:b/>
          <w:sz w:val="24"/>
          <w:szCs w:val="24"/>
        </w:rPr>
        <w:t>Wildberry</w:t>
      </w:r>
      <w:proofErr w:type="spellEnd"/>
      <w:r w:rsidRPr="00FE5B6E">
        <w:rPr>
          <w:rFonts w:ascii="Arial" w:hAnsi="Arial" w:cs="Arial"/>
          <w:b/>
          <w:sz w:val="24"/>
          <w:szCs w:val="24"/>
        </w:rPr>
        <w:t xml:space="preserve"> Lodge</w:t>
      </w:r>
      <w:r w:rsidRPr="00413CA0">
        <w:rPr>
          <w:rFonts w:ascii="Arial" w:hAnsi="Arial" w:cs="Arial"/>
          <w:sz w:val="24"/>
          <w:szCs w:val="24"/>
        </w:rPr>
        <w:t xml:space="preserve"> has completed an environmental impact statement, which the Planning Bd. must review to determine its adequacy and whether it me</w:t>
      </w:r>
      <w:r w:rsidR="00413CA0">
        <w:rPr>
          <w:rFonts w:ascii="Arial" w:hAnsi="Arial" w:cs="Arial"/>
          <w:sz w:val="24"/>
          <w:szCs w:val="24"/>
        </w:rPr>
        <w:t>e</w:t>
      </w:r>
      <w:r w:rsidRPr="00413CA0">
        <w:rPr>
          <w:rFonts w:ascii="Arial" w:hAnsi="Arial" w:cs="Arial"/>
          <w:sz w:val="24"/>
          <w:szCs w:val="24"/>
        </w:rPr>
        <w:t>t</w:t>
      </w:r>
      <w:r w:rsidR="00413CA0">
        <w:rPr>
          <w:rFonts w:ascii="Arial" w:hAnsi="Arial" w:cs="Arial"/>
          <w:sz w:val="24"/>
          <w:szCs w:val="24"/>
        </w:rPr>
        <w:t>s</w:t>
      </w:r>
      <w:r w:rsidRPr="00413CA0">
        <w:rPr>
          <w:rFonts w:ascii="Arial" w:hAnsi="Arial" w:cs="Arial"/>
          <w:sz w:val="24"/>
          <w:szCs w:val="24"/>
        </w:rPr>
        <w:t xml:space="preserve"> the requirements of the scoping document.</w:t>
      </w:r>
      <w:r w:rsidR="00413CA0" w:rsidRPr="00413CA0">
        <w:rPr>
          <w:rFonts w:ascii="Arial" w:hAnsi="Arial" w:cs="Arial"/>
          <w:sz w:val="24"/>
          <w:szCs w:val="24"/>
        </w:rPr>
        <w:t xml:space="preserve"> There is a great deal missing according </w:t>
      </w:r>
      <w:proofErr w:type="gramStart"/>
      <w:r w:rsidR="00413CA0" w:rsidRPr="00413CA0">
        <w:rPr>
          <w:rFonts w:ascii="Arial" w:hAnsi="Arial" w:cs="Arial"/>
          <w:sz w:val="24"/>
          <w:szCs w:val="24"/>
        </w:rPr>
        <w:t>to</w:t>
      </w:r>
      <w:proofErr w:type="gramEnd"/>
      <w:r w:rsidR="00413CA0" w:rsidRPr="00413CA0">
        <w:rPr>
          <w:rFonts w:ascii="Arial" w:hAnsi="Arial" w:cs="Arial"/>
          <w:sz w:val="24"/>
          <w:szCs w:val="24"/>
        </w:rPr>
        <w:t xml:space="preserve"> the attorney</w:t>
      </w:r>
      <w:r w:rsidR="00CF1620">
        <w:rPr>
          <w:rFonts w:ascii="Arial" w:hAnsi="Arial" w:cs="Arial"/>
          <w:sz w:val="24"/>
          <w:szCs w:val="24"/>
        </w:rPr>
        <w:t>. Yoni reviewed the scoping document and noted contradictions</w:t>
      </w:r>
      <w:r w:rsidR="00C47DE0">
        <w:rPr>
          <w:rFonts w:ascii="Arial" w:hAnsi="Arial" w:cs="Arial"/>
          <w:sz w:val="24"/>
          <w:szCs w:val="24"/>
        </w:rPr>
        <w:t>,</w:t>
      </w:r>
      <w:r w:rsidR="00CF1620">
        <w:rPr>
          <w:rFonts w:ascii="Arial" w:hAnsi="Arial" w:cs="Arial"/>
          <w:sz w:val="24"/>
          <w:szCs w:val="24"/>
        </w:rPr>
        <w:t xml:space="preserve"> </w:t>
      </w:r>
      <w:r w:rsidR="00413CA0">
        <w:rPr>
          <w:rFonts w:ascii="Arial" w:hAnsi="Arial" w:cs="Arial"/>
          <w:sz w:val="24"/>
          <w:szCs w:val="24"/>
        </w:rPr>
        <w:t>making</w:t>
      </w:r>
      <w:r w:rsidR="00413CA0" w:rsidRPr="00413CA0">
        <w:rPr>
          <w:rFonts w:ascii="Arial" w:hAnsi="Arial" w:cs="Arial"/>
          <w:sz w:val="24"/>
          <w:szCs w:val="24"/>
        </w:rPr>
        <w:t xml:space="preserve"> it difficult to determine the difference between the original and the preferred plan. Ingrid suggests spending more time with this at </w:t>
      </w:r>
      <w:r w:rsidR="00CF1620">
        <w:rPr>
          <w:rFonts w:ascii="Arial" w:hAnsi="Arial" w:cs="Arial"/>
          <w:sz w:val="24"/>
          <w:szCs w:val="24"/>
        </w:rPr>
        <w:t xml:space="preserve">the </w:t>
      </w:r>
      <w:r w:rsidR="00413CA0" w:rsidRPr="00413CA0">
        <w:rPr>
          <w:rFonts w:ascii="Arial" w:hAnsi="Arial" w:cs="Arial"/>
          <w:sz w:val="24"/>
          <w:szCs w:val="24"/>
        </w:rPr>
        <w:t>June meeti</w:t>
      </w:r>
      <w:r w:rsidR="00C47DE0">
        <w:rPr>
          <w:rFonts w:ascii="Arial" w:hAnsi="Arial" w:cs="Arial"/>
          <w:sz w:val="24"/>
          <w:szCs w:val="24"/>
        </w:rPr>
        <w:t xml:space="preserve">ng. </w:t>
      </w:r>
      <w:proofErr w:type="spellStart"/>
      <w:r w:rsidR="00C47DE0">
        <w:rPr>
          <w:rFonts w:ascii="Arial" w:hAnsi="Arial" w:cs="Arial"/>
          <w:sz w:val="24"/>
          <w:szCs w:val="24"/>
        </w:rPr>
        <w:t>EnCB</w:t>
      </w:r>
      <w:proofErr w:type="spellEnd"/>
      <w:r w:rsidR="00C47DE0">
        <w:rPr>
          <w:rFonts w:ascii="Arial" w:hAnsi="Arial" w:cs="Arial"/>
          <w:sz w:val="24"/>
          <w:szCs w:val="24"/>
        </w:rPr>
        <w:t xml:space="preserve"> needs</w:t>
      </w:r>
      <w:r w:rsidR="00413CA0" w:rsidRPr="00413CA0">
        <w:rPr>
          <w:rFonts w:ascii="Arial" w:hAnsi="Arial" w:cs="Arial"/>
          <w:sz w:val="24"/>
          <w:szCs w:val="24"/>
        </w:rPr>
        <w:t xml:space="preserve"> time for more thorough review and comment. </w:t>
      </w:r>
      <w:r w:rsidR="00F16EE5" w:rsidRPr="00413CA0">
        <w:rPr>
          <w:rFonts w:ascii="Arial" w:hAnsi="Arial" w:cs="Arial"/>
          <w:sz w:val="24"/>
          <w:szCs w:val="24"/>
        </w:rPr>
        <w:t>Ingri</w:t>
      </w:r>
      <w:r w:rsidR="00413CA0" w:rsidRPr="00413CA0">
        <w:rPr>
          <w:rFonts w:ascii="Arial" w:hAnsi="Arial" w:cs="Arial"/>
          <w:sz w:val="24"/>
          <w:szCs w:val="24"/>
        </w:rPr>
        <w:t>d asks Y</w:t>
      </w:r>
      <w:r w:rsidR="00254DE4">
        <w:rPr>
          <w:rFonts w:ascii="Arial" w:hAnsi="Arial" w:cs="Arial"/>
          <w:sz w:val="24"/>
          <w:szCs w:val="24"/>
        </w:rPr>
        <w:t>oni to draft</w:t>
      </w:r>
      <w:r w:rsidR="00413CA0" w:rsidRPr="00413CA0">
        <w:rPr>
          <w:rFonts w:ascii="Arial" w:hAnsi="Arial" w:cs="Arial"/>
          <w:sz w:val="24"/>
          <w:szCs w:val="24"/>
        </w:rPr>
        <w:t xml:space="preserve"> a letter on the </w:t>
      </w:r>
      <w:r w:rsidR="00F16EE5" w:rsidRPr="00413CA0">
        <w:rPr>
          <w:rFonts w:ascii="Arial" w:hAnsi="Arial" w:cs="Arial"/>
          <w:sz w:val="24"/>
          <w:szCs w:val="24"/>
        </w:rPr>
        <w:t>difficult</w:t>
      </w:r>
      <w:r w:rsidR="00413CA0" w:rsidRPr="00413CA0">
        <w:rPr>
          <w:rFonts w:ascii="Arial" w:hAnsi="Arial" w:cs="Arial"/>
          <w:sz w:val="24"/>
          <w:szCs w:val="24"/>
        </w:rPr>
        <w:t>y of separating the</w:t>
      </w:r>
      <w:r w:rsidR="00F16EE5" w:rsidRPr="00413CA0">
        <w:rPr>
          <w:rFonts w:ascii="Arial" w:hAnsi="Arial" w:cs="Arial"/>
          <w:sz w:val="24"/>
          <w:szCs w:val="24"/>
        </w:rPr>
        <w:t xml:space="preserve"> original plan from </w:t>
      </w:r>
      <w:r w:rsidR="00413CA0" w:rsidRPr="00413CA0">
        <w:rPr>
          <w:rFonts w:ascii="Arial" w:hAnsi="Arial" w:cs="Arial"/>
          <w:sz w:val="24"/>
          <w:szCs w:val="24"/>
        </w:rPr>
        <w:t xml:space="preserve">the </w:t>
      </w:r>
      <w:r w:rsidR="00F16EE5" w:rsidRPr="00413CA0">
        <w:rPr>
          <w:rFonts w:ascii="Arial" w:hAnsi="Arial" w:cs="Arial"/>
          <w:sz w:val="24"/>
          <w:szCs w:val="24"/>
        </w:rPr>
        <w:t xml:space="preserve">revised plan with </w:t>
      </w:r>
      <w:r w:rsidR="00413CA0" w:rsidRPr="00413CA0">
        <w:rPr>
          <w:rFonts w:ascii="Arial" w:hAnsi="Arial" w:cs="Arial"/>
          <w:sz w:val="24"/>
          <w:szCs w:val="24"/>
        </w:rPr>
        <w:t xml:space="preserve">a </w:t>
      </w:r>
      <w:r w:rsidR="00F16EE5" w:rsidRPr="00413CA0">
        <w:rPr>
          <w:rFonts w:ascii="Arial" w:hAnsi="Arial" w:cs="Arial"/>
          <w:sz w:val="24"/>
          <w:szCs w:val="24"/>
        </w:rPr>
        <w:t>need to r</w:t>
      </w:r>
      <w:r w:rsidR="00413CA0" w:rsidRPr="00413CA0">
        <w:rPr>
          <w:rFonts w:ascii="Arial" w:hAnsi="Arial" w:cs="Arial"/>
          <w:sz w:val="24"/>
          <w:szCs w:val="24"/>
        </w:rPr>
        <w:t>estructure. Kenji makes motion with Rose</w:t>
      </w:r>
      <w:r w:rsidR="00413CA0">
        <w:rPr>
          <w:rFonts w:ascii="Arial" w:hAnsi="Arial" w:cs="Arial"/>
          <w:sz w:val="24"/>
          <w:szCs w:val="24"/>
        </w:rPr>
        <w:t xml:space="preserve"> seconding, a</w:t>
      </w:r>
      <w:r w:rsidR="00413CA0" w:rsidRPr="00413CA0">
        <w:rPr>
          <w:rFonts w:ascii="Arial" w:hAnsi="Arial" w:cs="Arial"/>
          <w:sz w:val="24"/>
          <w:szCs w:val="24"/>
        </w:rPr>
        <w:t xml:space="preserve">ll in favor for </w:t>
      </w:r>
      <w:r w:rsidR="00F16EE5" w:rsidRPr="00413CA0">
        <w:rPr>
          <w:rFonts w:ascii="Arial" w:hAnsi="Arial" w:cs="Arial"/>
          <w:sz w:val="24"/>
          <w:szCs w:val="24"/>
        </w:rPr>
        <w:t xml:space="preserve">Yoni </w:t>
      </w:r>
      <w:r w:rsidR="00413CA0">
        <w:rPr>
          <w:rFonts w:ascii="Arial" w:hAnsi="Arial" w:cs="Arial"/>
          <w:sz w:val="24"/>
          <w:szCs w:val="24"/>
        </w:rPr>
        <w:t xml:space="preserve">to write </w:t>
      </w:r>
      <w:r w:rsidR="00413CA0" w:rsidRPr="00413CA0">
        <w:rPr>
          <w:rFonts w:ascii="Arial" w:hAnsi="Arial" w:cs="Arial"/>
          <w:sz w:val="24"/>
          <w:szCs w:val="24"/>
        </w:rPr>
        <w:t>letter to the P</w:t>
      </w:r>
      <w:r w:rsidR="00F16EE5" w:rsidRPr="00413CA0">
        <w:rPr>
          <w:rFonts w:ascii="Arial" w:hAnsi="Arial" w:cs="Arial"/>
          <w:sz w:val="24"/>
          <w:szCs w:val="24"/>
        </w:rPr>
        <w:t xml:space="preserve">lanning bd.  </w:t>
      </w:r>
    </w:p>
    <w:p w:rsidR="00254DE4" w:rsidRPr="00254DE4" w:rsidRDefault="00254DE4" w:rsidP="00F16EE5">
      <w:pPr>
        <w:rPr>
          <w:rFonts w:ascii="Arial" w:hAnsi="Arial" w:cs="Arial"/>
          <w:b/>
          <w:sz w:val="24"/>
          <w:szCs w:val="24"/>
        </w:rPr>
      </w:pPr>
      <w:r w:rsidRPr="00254DE4">
        <w:rPr>
          <w:rFonts w:ascii="Arial" w:hAnsi="Arial" w:cs="Arial"/>
          <w:b/>
          <w:sz w:val="24"/>
          <w:szCs w:val="24"/>
        </w:rPr>
        <w:t>DISCUSSION ITEMS:</w:t>
      </w:r>
    </w:p>
    <w:p w:rsidR="00F16EE5" w:rsidRPr="00254DE4" w:rsidRDefault="00254DE4" w:rsidP="00254DE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5B6E">
        <w:rPr>
          <w:rFonts w:ascii="Arial" w:hAnsi="Arial" w:cs="Arial"/>
          <w:b/>
          <w:sz w:val="24"/>
          <w:szCs w:val="24"/>
        </w:rPr>
        <w:t>Bee City USA</w:t>
      </w:r>
      <w:r w:rsidRPr="00254DE4">
        <w:rPr>
          <w:rFonts w:ascii="Arial" w:hAnsi="Arial" w:cs="Arial"/>
          <w:sz w:val="24"/>
          <w:szCs w:val="24"/>
        </w:rPr>
        <w:t xml:space="preserve"> (Rose): </w:t>
      </w:r>
      <w:r w:rsidR="00F16EE5" w:rsidRPr="00254DE4">
        <w:rPr>
          <w:rFonts w:ascii="Arial" w:hAnsi="Arial" w:cs="Arial"/>
          <w:sz w:val="24"/>
          <w:szCs w:val="24"/>
        </w:rPr>
        <w:t xml:space="preserve">Rachel </w:t>
      </w:r>
      <w:proofErr w:type="spellStart"/>
      <w:r w:rsidR="00F16EE5" w:rsidRPr="00254DE4">
        <w:rPr>
          <w:rFonts w:ascii="Arial" w:hAnsi="Arial" w:cs="Arial"/>
          <w:sz w:val="24"/>
          <w:szCs w:val="24"/>
        </w:rPr>
        <w:t>Lagodka</w:t>
      </w:r>
      <w:proofErr w:type="spellEnd"/>
      <w:r w:rsidR="00F16EE5" w:rsidRPr="00254DE4">
        <w:rPr>
          <w:rFonts w:ascii="Arial" w:hAnsi="Arial" w:cs="Arial"/>
          <w:sz w:val="24"/>
          <w:szCs w:val="24"/>
        </w:rPr>
        <w:t xml:space="preserve"> drafted letter to </w:t>
      </w:r>
      <w:r w:rsidRPr="00254DE4">
        <w:rPr>
          <w:rFonts w:ascii="Arial" w:hAnsi="Arial" w:cs="Arial"/>
          <w:sz w:val="24"/>
          <w:szCs w:val="24"/>
        </w:rPr>
        <w:t>the V</w:t>
      </w:r>
      <w:r w:rsidR="00F16EE5" w:rsidRPr="00254DE4">
        <w:rPr>
          <w:rFonts w:ascii="Arial" w:hAnsi="Arial" w:cs="Arial"/>
          <w:sz w:val="24"/>
          <w:szCs w:val="24"/>
        </w:rPr>
        <w:t xml:space="preserve">illage bd. </w:t>
      </w:r>
      <w:r w:rsidRPr="00254DE4">
        <w:rPr>
          <w:rFonts w:ascii="Arial" w:hAnsi="Arial" w:cs="Arial"/>
          <w:sz w:val="24"/>
          <w:szCs w:val="24"/>
        </w:rPr>
        <w:t xml:space="preserve">regarding </w:t>
      </w:r>
      <w:r w:rsidR="00F16EE5" w:rsidRPr="00254DE4">
        <w:rPr>
          <w:rFonts w:ascii="Arial" w:hAnsi="Arial" w:cs="Arial"/>
          <w:sz w:val="24"/>
          <w:szCs w:val="24"/>
        </w:rPr>
        <w:t xml:space="preserve">legalizing bee keeping in </w:t>
      </w:r>
      <w:r w:rsidRPr="00254DE4">
        <w:rPr>
          <w:rFonts w:ascii="Arial" w:hAnsi="Arial" w:cs="Arial"/>
          <w:sz w:val="24"/>
          <w:szCs w:val="24"/>
        </w:rPr>
        <w:t>the vil</w:t>
      </w:r>
      <w:r w:rsidR="00037212">
        <w:rPr>
          <w:rFonts w:ascii="Arial" w:hAnsi="Arial" w:cs="Arial"/>
          <w:sz w:val="24"/>
          <w:szCs w:val="24"/>
        </w:rPr>
        <w:t xml:space="preserve">lage. </w:t>
      </w:r>
      <w:r w:rsidRPr="00254DE4">
        <w:rPr>
          <w:rFonts w:ascii="Arial" w:hAnsi="Arial" w:cs="Arial"/>
          <w:sz w:val="24"/>
          <w:szCs w:val="24"/>
        </w:rPr>
        <w:t>R</w:t>
      </w:r>
      <w:r w:rsidR="00F16EE5" w:rsidRPr="00254DE4">
        <w:rPr>
          <w:rFonts w:ascii="Arial" w:hAnsi="Arial" w:cs="Arial"/>
          <w:sz w:val="24"/>
          <w:szCs w:val="24"/>
        </w:rPr>
        <w:t xml:space="preserve">ose </w:t>
      </w:r>
      <w:r w:rsidRPr="00254DE4">
        <w:rPr>
          <w:rFonts w:ascii="Arial" w:hAnsi="Arial" w:cs="Arial"/>
          <w:sz w:val="24"/>
          <w:szCs w:val="24"/>
        </w:rPr>
        <w:t xml:space="preserve">also signed. </w:t>
      </w:r>
      <w:r>
        <w:rPr>
          <w:rFonts w:ascii="Arial" w:hAnsi="Arial" w:cs="Arial"/>
          <w:sz w:val="24"/>
          <w:szCs w:val="24"/>
        </w:rPr>
        <w:t xml:space="preserve"> </w:t>
      </w:r>
      <w:r w:rsidR="00037212">
        <w:rPr>
          <w:rFonts w:ascii="Arial" w:hAnsi="Arial" w:cs="Arial"/>
          <w:sz w:val="24"/>
          <w:szCs w:val="24"/>
        </w:rPr>
        <w:t>Ingrid approved.</w:t>
      </w:r>
    </w:p>
    <w:p w:rsidR="0031104D" w:rsidRDefault="00CF1620" w:rsidP="000372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5B6E">
        <w:rPr>
          <w:rFonts w:ascii="Arial" w:hAnsi="Arial" w:cs="Arial"/>
          <w:b/>
          <w:sz w:val="24"/>
          <w:szCs w:val="24"/>
        </w:rPr>
        <w:t>CEA</w:t>
      </w:r>
      <w:r w:rsidRPr="00CF1620">
        <w:rPr>
          <w:rFonts w:ascii="Arial" w:hAnsi="Arial" w:cs="Arial"/>
          <w:sz w:val="24"/>
          <w:szCs w:val="24"/>
        </w:rPr>
        <w:t xml:space="preserve"> (Ingrid)</w:t>
      </w:r>
      <w:r w:rsidR="00AE6ED0" w:rsidRPr="00CF1620">
        <w:rPr>
          <w:rFonts w:ascii="Arial" w:hAnsi="Arial" w:cs="Arial"/>
          <w:sz w:val="24"/>
          <w:szCs w:val="24"/>
        </w:rPr>
        <w:t>:</w:t>
      </w:r>
      <w:r w:rsidR="00C47DE0">
        <w:rPr>
          <w:rFonts w:ascii="Arial" w:hAnsi="Arial" w:cs="Arial"/>
          <w:sz w:val="24"/>
          <w:szCs w:val="24"/>
        </w:rPr>
        <w:t xml:space="preserve"> </w:t>
      </w:r>
      <w:r w:rsidR="00037212">
        <w:rPr>
          <w:rFonts w:ascii="Arial" w:hAnsi="Arial" w:cs="Arial"/>
          <w:sz w:val="24"/>
          <w:szCs w:val="24"/>
        </w:rPr>
        <w:t>Received 3 comments via email; t</w:t>
      </w:r>
      <w:r w:rsidR="00AE6ED0" w:rsidRPr="00CF1620">
        <w:rPr>
          <w:rFonts w:ascii="Arial" w:hAnsi="Arial" w:cs="Arial"/>
          <w:sz w:val="24"/>
          <w:szCs w:val="24"/>
        </w:rPr>
        <w:t xml:space="preserve">wo </w:t>
      </w:r>
      <w:r w:rsidR="00037212">
        <w:rPr>
          <w:rFonts w:ascii="Arial" w:hAnsi="Arial" w:cs="Arial"/>
          <w:sz w:val="24"/>
          <w:szCs w:val="24"/>
        </w:rPr>
        <w:t>asked</w:t>
      </w:r>
      <w:r w:rsidR="00AE6ED0" w:rsidRPr="00CF1620">
        <w:rPr>
          <w:rFonts w:ascii="Arial" w:hAnsi="Arial" w:cs="Arial"/>
          <w:sz w:val="24"/>
          <w:szCs w:val="24"/>
        </w:rPr>
        <w:t xml:space="preserve"> to add areas to designation</w:t>
      </w:r>
      <w:r w:rsidR="00037212">
        <w:rPr>
          <w:rFonts w:ascii="Arial" w:hAnsi="Arial" w:cs="Arial"/>
          <w:sz w:val="24"/>
          <w:szCs w:val="24"/>
        </w:rPr>
        <w:t xml:space="preserve">, particularly </w:t>
      </w:r>
      <w:proofErr w:type="spellStart"/>
      <w:r w:rsidR="00037212">
        <w:rPr>
          <w:rFonts w:ascii="Arial" w:hAnsi="Arial" w:cs="Arial"/>
          <w:sz w:val="24"/>
          <w:szCs w:val="24"/>
        </w:rPr>
        <w:t>Swartekill</w:t>
      </w:r>
      <w:proofErr w:type="spellEnd"/>
      <w:r w:rsidR="00037212">
        <w:rPr>
          <w:rFonts w:ascii="Arial" w:hAnsi="Arial" w:cs="Arial"/>
          <w:sz w:val="24"/>
          <w:szCs w:val="24"/>
        </w:rPr>
        <w:t xml:space="preserve"> wetland. There is justification for </w:t>
      </w:r>
      <w:r w:rsidR="00037212" w:rsidRPr="003B7A1A">
        <w:rPr>
          <w:rFonts w:ascii="Arial" w:hAnsi="Arial" w:cs="Arial"/>
          <w:i/>
          <w:sz w:val="24"/>
          <w:szCs w:val="24"/>
        </w:rPr>
        <w:t>not</w:t>
      </w:r>
      <w:r w:rsidR="00037212">
        <w:rPr>
          <w:rFonts w:ascii="Arial" w:hAnsi="Arial" w:cs="Arial"/>
          <w:sz w:val="24"/>
          <w:szCs w:val="24"/>
        </w:rPr>
        <w:t xml:space="preserve"> adding the </w:t>
      </w:r>
      <w:proofErr w:type="spellStart"/>
      <w:r w:rsidR="00037212">
        <w:rPr>
          <w:rFonts w:ascii="Arial" w:hAnsi="Arial" w:cs="Arial"/>
          <w:sz w:val="24"/>
          <w:szCs w:val="24"/>
        </w:rPr>
        <w:t>Swartekill</w:t>
      </w:r>
      <w:proofErr w:type="spellEnd"/>
      <w:r w:rsidR="00037212">
        <w:rPr>
          <w:rFonts w:ascii="Arial" w:hAnsi="Arial" w:cs="Arial"/>
          <w:sz w:val="24"/>
          <w:szCs w:val="24"/>
        </w:rPr>
        <w:t xml:space="preserve"> wetland. It was </w:t>
      </w:r>
      <w:r w:rsidR="00C47DE0">
        <w:rPr>
          <w:rFonts w:ascii="Arial" w:hAnsi="Arial" w:cs="Arial"/>
          <w:sz w:val="24"/>
          <w:szCs w:val="24"/>
        </w:rPr>
        <w:t>originally reviewed</w:t>
      </w:r>
      <w:r w:rsidR="00037212">
        <w:rPr>
          <w:rFonts w:ascii="Arial" w:hAnsi="Arial" w:cs="Arial"/>
          <w:sz w:val="24"/>
          <w:szCs w:val="24"/>
        </w:rPr>
        <w:t xml:space="preserve">, discussed and a decision </w:t>
      </w:r>
      <w:r w:rsidR="00C47DE0">
        <w:rPr>
          <w:rFonts w:ascii="Arial" w:hAnsi="Arial" w:cs="Arial"/>
          <w:sz w:val="24"/>
          <w:szCs w:val="24"/>
        </w:rPr>
        <w:t xml:space="preserve">was </w:t>
      </w:r>
      <w:r w:rsidR="00037212">
        <w:rPr>
          <w:rFonts w:ascii="Arial" w:hAnsi="Arial" w:cs="Arial"/>
          <w:sz w:val="24"/>
          <w:szCs w:val="24"/>
        </w:rPr>
        <w:t>made to take no action. The purpose of the CEA is to document significant/critical habitat</w:t>
      </w:r>
      <w:r w:rsidR="00FF19E3">
        <w:rPr>
          <w:rFonts w:ascii="Arial" w:hAnsi="Arial" w:cs="Arial"/>
          <w:sz w:val="24"/>
          <w:szCs w:val="24"/>
        </w:rPr>
        <w:t>, and the board feels there should be a high standard of significance for inclusion in a CEA</w:t>
      </w:r>
      <w:r w:rsidR="00037212">
        <w:rPr>
          <w:rFonts w:ascii="Arial" w:hAnsi="Arial" w:cs="Arial"/>
          <w:sz w:val="24"/>
          <w:szCs w:val="24"/>
        </w:rPr>
        <w:t>.</w:t>
      </w:r>
      <w:r w:rsidR="00C47DE0">
        <w:rPr>
          <w:rFonts w:ascii="Arial" w:hAnsi="Arial" w:cs="Arial"/>
          <w:sz w:val="24"/>
          <w:szCs w:val="24"/>
        </w:rPr>
        <w:t xml:space="preserve"> </w:t>
      </w:r>
      <w:r w:rsidR="00FF19E3">
        <w:rPr>
          <w:rFonts w:ascii="Arial" w:hAnsi="Arial" w:cs="Arial"/>
          <w:sz w:val="24"/>
          <w:szCs w:val="24"/>
        </w:rPr>
        <w:t xml:space="preserve">Other areas may nevertheless have sensitive or important resources that warrant attention, and there are ways to address those through Planning Board reviews. </w:t>
      </w:r>
      <w:r w:rsidR="00037212">
        <w:rPr>
          <w:rFonts w:ascii="Arial" w:hAnsi="Arial" w:cs="Arial"/>
          <w:sz w:val="24"/>
          <w:szCs w:val="24"/>
        </w:rPr>
        <w:t xml:space="preserve">Ingrid met </w:t>
      </w:r>
      <w:r w:rsidR="003B7A1A">
        <w:rPr>
          <w:rFonts w:ascii="Arial" w:hAnsi="Arial" w:cs="Arial"/>
          <w:sz w:val="24"/>
          <w:szCs w:val="24"/>
        </w:rPr>
        <w:t xml:space="preserve">Neil yesterday, who </w:t>
      </w:r>
      <w:r w:rsidR="0031104D" w:rsidRPr="00037212">
        <w:rPr>
          <w:rFonts w:ascii="Arial" w:hAnsi="Arial" w:cs="Arial"/>
          <w:sz w:val="24"/>
          <w:szCs w:val="24"/>
        </w:rPr>
        <w:t>is comfor</w:t>
      </w:r>
      <w:r w:rsidR="00037212">
        <w:rPr>
          <w:rFonts w:ascii="Arial" w:hAnsi="Arial" w:cs="Arial"/>
          <w:sz w:val="24"/>
          <w:szCs w:val="24"/>
        </w:rPr>
        <w:t>table m</w:t>
      </w:r>
      <w:r w:rsidR="00C47DE0">
        <w:rPr>
          <w:rFonts w:ascii="Arial" w:hAnsi="Arial" w:cs="Arial"/>
          <w:sz w:val="24"/>
          <w:szCs w:val="24"/>
        </w:rPr>
        <w:t>oving forward, after</w:t>
      </w:r>
      <w:r w:rsidR="0031104D" w:rsidRPr="00037212">
        <w:rPr>
          <w:rFonts w:ascii="Arial" w:hAnsi="Arial" w:cs="Arial"/>
          <w:sz w:val="24"/>
          <w:szCs w:val="24"/>
        </w:rPr>
        <w:t xml:space="preserve"> Gateway busines</w:t>
      </w:r>
      <w:r w:rsidR="003B7A1A">
        <w:rPr>
          <w:rFonts w:ascii="Arial" w:hAnsi="Arial" w:cs="Arial"/>
          <w:sz w:val="24"/>
          <w:szCs w:val="24"/>
        </w:rPr>
        <w:t>s</w:t>
      </w:r>
      <w:r w:rsidR="00C47DE0">
        <w:rPr>
          <w:rFonts w:ascii="Arial" w:hAnsi="Arial" w:cs="Arial"/>
          <w:sz w:val="24"/>
          <w:szCs w:val="24"/>
        </w:rPr>
        <w:t xml:space="preserve"> is wrapped</w:t>
      </w:r>
      <w:r w:rsidR="00FF19E3">
        <w:rPr>
          <w:rFonts w:ascii="Arial" w:hAnsi="Arial" w:cs="Arial"/>
          <w:sz w:val="24"/>
          <w:szCs w:val="24"/>
        </w:rPr>
        <w:t>, pending addressing comments from Planning Board attorney</w:t>
      </w:r>
      <w:r w:rsidR="003B7A1A">
        <w:rPr>
          <w:rFonts w:ascii="Arial" w:hAnsi="Arial" w:cs="Arial"/>
          <w:sz w:val="24"/>
          <w:szCs w:val="24"/>
        </w:rPr>
        <w:t xml:space="preserve"> Rick Golden about the large size of the </w:t>
      </w:r>
      <w:r w:rsidR="00C47DE0">
        <w:rPr>
          <w:rFonts w:ascii="Arial" w:hAnsi="Arial" w:cs="Arial"/>
          <w:sz w:val="24"/>
          <w:szCs w:val="24"/>
        </w:rPr>
        <w:t xml:space="preserve">CEA </w:t>
      </w:r>
      <w:r w:rsidR="003B7A1A">
        <w:rPr>
          <w:rFonts w:ascii="Arial" w:hAnsi="Arial" w:cs="Arial"/>
          <w:sz w:val="24"/>
          <w:szCs w:val="24"/>
        </w:rPr>
        <w:t>areas. Suggestion made to reissue Ingrid’s letter to the editor on CEA’s in July before the August Public hearing.</w:t>
      </w:r>
    </w:p>
    <w:p w:rsidR="00CF531A" w:rsidRPr="00CF531A" w:rsidRDefault="00CF531A" w:rsidP="00CF5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5B6E">
        <w:rPr>
          <w:rFonts w:ascii="Arial" w:hAnsi="Arial" w:cs="Arial"/>
          <w:b/>
          <w:sz w:val="24"/>
          <w:szCs w:val="24"/>
        </w:rPr>
        <w:t>County Update from Neil</w:t>
      </w:r>
      <w:r>
        <w:rPr>
          <w:rFonts w:ascii="Arial" w:hAnsi="Arial" w:cs="Arial"/>
          <w:sz w:val="24"/>
          <w:szCs w:val="24"/>
        </w:rPr>
        <w:t xml:space="preserve"> (Ingrid):</w:t>
      </w:r>
      <w:r w:rsidRPr="00CF531A">
        <w:rPr>
          <w:rFonts w:ascii="Arial" w:hAnsi="Arial" w:cs="Arial"/>
          <w:sz w:val="24"/>
          <w:szCs w:val="24"/>
        </w:rPr>
        <w:t xml:space="preserve"> Orange county legislature passed a re</w:t>
      </w:r>
      <w:r>
        <w:rPr>
          <w:rFonts w:ascii="Arial" w:hAnsi="Arial" w:cs="Arial"/>
          <w:sz w:val="24"/>
          <w:szCs w:val="24"/>
        </w:rPr>
        <w:t>s</w:t>
      </w:r>
      <w:r w:rsidRPr="00CF531A">
        <w:rPr>
          <w:rFonts w:ascii="Arial" w:hAnsi="Arial" w:cs="Arial"/>
          <w:sz w:val="24"/>
          <w:szCs w:val="24"/>
        </w:rPr>
        <w:t>olution t</w:t>
      </w:r>
      <w:r>
        <w:rPr>
          <w:rFonts w:ascii="Arial" w:hAnsi="Arial" w:cs="Arial"/>
          <w:sz w:val="24"/>
          <w:szCs w:val="24"/>
        </w:rPr>
        <w:t xml:space="preserve">o allow all towns within the </w:t>
      </w:r>
      <w:r w:rsidRPr="00CF531A">
        <w:rPr>
          <w:rFonts w:ascii="Arial" w:hAnsi="Arial" w:cs="Arial"/>
          <w:sz w:val="24"/>
          <w:szCs w:val="24"/>
        </w:rPr>
        <w:t>county to develop community preservation funds. Wa</w:t>
      </w:r>
      <w:r>
        <w:rPr>
          <w:rFonts w:ascii="Arial" w:hAnsi="Arial" w:cs="Arial"/>
          <w:sz w:val="24"/>
          <w:szCs w:val="24"/>
        </w:rPr>
        <w:t xml:space="preserve">rwick </w:t>
      </w:r>
      <w:r w:rsidR="00FE5B6E">
        <w:rPr>
          <w:rFonts w:ascii="Arial" w:hAnsi="Arial" w:cs="Arial"/>
          <w:sz w:val="24"/>
          <w:szCs w:val="24"/>
        </w:rPr>
        <w:t xml:space="preserve">and Red Hook have </w:t>
      </w:r>
      <w:r>
        <w:rPr>
          <w:rFonts w:ascii="Arial" w:hAnsi="Arial" w:cs="Arial"/>
          <w:sz w:val="24"/>
          <w:szCs w:val="24"/>
        </w:rPr>
        <w:t xml:space="preserve">used it to protect </w:t>
      </w:r>
      <w:r w:rsidR="00C47DE0">
        <w:rPr>
          <w:rFonts w:ascii="Arial" w:hAnsi="Arial" w:cs="Arial"/>
          <w:sz w:val="24"/>
          <w:szCs w:val="24"/>
        </w:rPr>
        <w:t>hundreds of acres</w:t>
      </w:r>
      <w:r>
        <w:rPr>
          <w:rFonts w:ascii="Arial" w:hAnsi="Arial" w:cs="Arial"/>
          <w:sz w:val="24"/>
          <w:szCs w:val="24"/>
        </w:rPr>
        <w:t xml:space="preserve">. </w:t>
      </w:r>
      <w:r w:rsidR="00FE5B6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percentage of monies</w:t>
      </w:r>
      <w:r w:rsidRPr="00CF531A">
        <w:rPr>
          <w:rFonts w:ascii="Arial" w:hAnsi="Arial" w:cs="Arial"/>
          <w:sz w:val="24"/>
          <w:szCs w:val="24"/>
        </w:rPr>
        <w:t xml:space="preserve"> from </w:t>
      </w:r>
      <w:r w:rsidR="00C47DE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home </w:t>
      </w:r>
      <w:r w:rsidR="00C47DE0">
        <w:rPr>
          <w:rFonts w:ascii="Arial" w:hAnsi="Arial" w:cs="Arial"/>
          <w:sz w:val="24"/>
          <w:szCs w:val="24"/>
        </w:rPr>
        <w:t xml:space="preserve">sale </w:t>
      </w:r>
      <w:proofErr w:type="gramStart"/>
      <w:r w:rsidR="00FE5B6E">
        <w:rPr>
          <w:rFonts w:ascii="Arial" w:hAnsi="Arial" w:cs="Arial"/>
          <w:sz w:val="24"/>
          <w:szCs w:val="24"/>
        </w:rPr>
        <w:t>goes</w:t>
      </w:r>
      <w:proofErr w:type="gramEnd"/>
      <w:r w:rsidR="00FE5B6E">
        <w:rPr>
          <w:rFonts w:ascii="Arial" w:hAnsi="Arial" w:cs="Arial"/>
          <w:sz w:val="24"/>
          <w:szCs w:val="24"/>
        </w:rPr>
        <w:t xml:space="preserve"> </w:t>
      </w:r>
      <w:r w:rsidRPr="00CF531A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the town fund, to </w:t>
      </w:r>
      <w:r w:rsidRPr="00CF531A">
        <w:rPr>
          <w:rFonts w:ascii="Arial" w:hAnsi="Arial" w:cs="Arial"/>
          <w:sz w:val="24"/>
          <w:szCs w:val="24"/>
        </w:rPr>
        <w:t>be u</w:t>
      </w:r>
      <w:r>
        <w:rPr>
          <w:rFonts w:ascii="Arial" w:hAnsi="Arial" w:cs="Arial"/>
          <w:sz w:val="24"/>
          <w:szCs w:val="24"/>
        </w:rPr>
        <w:t>sed for open space preservation and/or easements. There is willingness to approve this reso</w:t>
      </w:r>
      <w:r w:rsidR="00FE5B6E">
        <w:rPr>
          <w:rFonts w:ascii="Arial" w:hAnsi="Arial" w:cs="Arial"/>
          <w:sz w:val="24"/>
          <w:szCs w:val="24"/>
        </w:rPr>
        <w:t xml:space="preserve">lution in Ulster County. </w:t>
      </w:r>
      <w:r w:rsidRPr="00CF531A">
        <w:rPr>
          <w:rFonts w:ascii="Arial" w:hAnsi="Arial" w:cs="Arial"/>
          <w:sz w:val="24"/>
          <w:szCs w:val="24"/>
        </w:rPr>
        <w:t xml:space="preserve">Jim </w:t>
      </w:r>
      <w:proofErr w:type="spellStart"/>
      <w:r w:rsidRPr="00CF531A">
        <w:rPr>
          <w:rFonts w:ascii="Arial" w:hAnsi="Arial" w:cs="Arial"/>
          <w:sz w:val="24"/>
          <w:szCs w:val="24"/>
        </w:rPr>
        <w:t>De</w:t>
      </w:r>
      <w:r w:rsidR="00FF19E3">
        <w:rPr>
          <w:rFonts w:ascii="Arial" w:hAnsi="Arial" w:cs="Arial"/>
          <w:sz w:val="24"/>
          <w:szCs w:val="24"/>
        </w:rPr>
        <w:t>l</w:t>
      </w:r>
      <w:r w:rsidR="00FF19E3" w:rsidRPr="00CF531A">
        <w:rPr>
          <w:rFonts w:ascii="Arial" w:hAnsi="Arial" w:cs="Arial"/>
          <w:sz w:val="24"/>
          <w:szCs w:val="24"/>
        </w:rPr>
        <w:t>a</w:t>
      </w:r>
      <w:r w:rsidR="00FF19E3">
        <w:rPr>
          <w:rFonts w:ascii="Arial" w:hAnsi="Arial" w:cs="Arial"/>
          <w:sz w:val="24"/>
          <w:szCs w:val="24"/>
        </w:rPr>
        <w:t>une</w:t>
      </w:r>
      <w:proofErr w:type="spellEnd"/>
      <w:r w:rsidR="00C47DE0">
        <w:rPr>
          <w:rFonts w:ascii="Arial" w:hAnsi="Arial" w:cs="Arial"/>
          <w:sz w:val="24"/>
          <w:szCs w:val="24"/>
        </w:rPr>
        <w:t>,</w:t>
      </w:r>
      <w:r w:rsidRPr="00CF531A">
        <w:rPr>
          <w:rFonts w:ascii="Arial" w:hAnsi="Arial" w:cs="Arial"/>
          <w:sz w:val="24"/>
          <w:szCs w:val="24"/>
        </w:rPr>
        <w:t xml:space="preserve"> Ulster county legislator </w:t>
      </w:r>
      <w:r w:rsidR="00C47DE0">
        <w:rPr>
          <w:rFonts w:ascii="Arial" w:hAnsi="Arial" w:cs="Arial"/>
          <w:sz w:val="24"/>
          <w:szCs w:val="24"/>
        </w:rPr>
        <w:t xml:space="preserve">wants </w:t>
      </w:r>
      <w:proofErr w:type="gramStart"/>
      <w:r w:rsidR="00C47DE0">
        <w:rPr>
          <w:rFonts w:ascii="Arial" w:hAnsi="Arial" w:cs="Arial"/>
          <w:sz w:val="24"/>
          <w:szCs w:val="24"/>
        </w:rPr>
        <w:t>it</w:t>
      </w:r>
      <w:proofErr w:type="gramEnd"/>
      <w:r w:rsidR="00C47DE0">
        <w:rPr>
          <w:rFonts w:ascii="Arial" w:hAnsi="Arial" w:cs="Arial"/>
          <w:sz w:val="24"/>
          <w:szCs w:val="24"/>
        </w:rPr>
        <w:t xml:space="preserve"> as does Neil, as a means</w:t>
      </w:r>
      <w:r w:rsidR="00FE5B6E">
        <w:rPr>
          <w:rFonts w:ascii="Arial" w:hAnsi="Arial" w:cs="Arial"/>
          <w:sz w:val="24"/>
          <w:szCs w:val="24"/>
        </w:rPr>
        <w:t xml:space="preserve"> to fund the</w:t>
      </w:r>
      <w:r w:rsidR="00C47DE0">
        <w:rPr>
          <w:rFonts w:ascii="Arial" w:hAnsi="Arial" w:cs="Arial"/>
          <w:sz w:val="24"/>
          <w:szCs w:val="24"/>
        </w:rPr>
        <w:t xml:space="preserve"> open space fund, since t</w:t>
      </w:r>
      <w:r w:rsidRPr="00CF531A">
        <w:rPr>
          <w:rFonts w:ascii="Arial" w:hAnsi="Arial" w:cs="Arial"/>
          <w:sz w:val="24"/>
          <w:szCs w:val="24"/>
        </w:rPr>
        <w:t>he tax cap has impacted town</w:t>
      </w:r>
      <w:r w:rsidR="00C47DE0">
        <w:rPr>
          <w:rFonts w:ascii="Arial" w:hAnsi="Arial" w:cs="Arial"/>
          <w:sz w:val="24"/>
          <w:szCs w:val="24"/>
        </w:rPr>
        <w:t xml:space="preserve">’s ability to use </w:t>
      </w:r>
      <w:r w:rsidR="00FE5B6E">
        <w:rPr>
          <w:rFonts w:ascii="Arial" w:hAnsi="Arial" w:cs="Arial"/>
          <w:sz w:val="24"/>
          <w:szCs w:val="24"/>
        </w:rPr>
        <w:t>bond monies</w:t>
      </w:r>
      <w:r w:rsidRPr="00CF531A">
        <w:rPr>
          <w:rFonts w:ascii="Arial" w:hAnsi="Arial" w:cs="Arial"/>
          <w:sz w:val="24"/>
          <w:szCs w:val="24"/>
        </w:rPr>
        <w:t xml:space="preserve">. </w:t>
      </w:r>
      <w:r w:rsidR="00FE5B6E">
        <w:rPr>
          <w:rFonts w:ascii="Arial" w:hAnsi="Arial" w:cs="Arial"/>
          <w:sz w:val="24"/>
          <w:szCs w:val="24"/>
        </w:rPr>
        <w:t xml:space="preserve"> </w:t>
      </w:r>
    </w:p>
    <w:p w:rsidR="003B7A1A" w:rsidRPr="00FE5B6E" w:rsidRDefault="003B7A1A" w:rsidP="00FE5B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5B6E">
        <w:rPr>
          <w:rFonts w:ascii="Arial" w:hAnsi="Arial" w:cs="Arial"/>
          <w:b/>
          <w:sz w:val="24"/>
          <w:szCs w:val="24"/>
        </w:rPr>
        <w:t xml:space="preserve">EPB </w:t>
      </w:r>
      <w:r w:rsidRPr="00FE5B6E">
        <w:rPr>
          <w:rFonts w:ascii="Arial" w:hAnsi="Arial" w:cs="Arial"/>
          <w:sz w:val="24"/>
          <w:szCs w:val="24"/>
        </w:rPr>
        <w:t xml:space="preserve">(Ted): </w:t>
      </w:r>
      <w:r w:rsidR="00245398" w:rsidRPr="00FE5B6E">
        <w:rPr>
          <w:rFonts w:ascii="Arial" w:hAnsi="Arial" w:cs="Arial"/>
          <w:sz w:val="24"/>
          <w:szCs w:val="24"/>
        </w:rPr>
        <w:t xml:space="preserve">Tried to meet last month but didn’t have a quorum. They will </w:t>
      </w:r>
      <w:r w:rsidRPr="00FE5B6E">
        <w:rPr>
          <w:rFonts w:ascii="Arial" w:hAnsi="Arial" w:cs="Arial"/>
          <w:sz w:val="24"/>
          <w:szCs w:val="24"/>
        </w:rPr>
        <w:t>also postpone tomorrow’s meeting</w:t>
      </w:r>
      <w:r w:rsidR="00245398" w:rsidRPr="00FE5B6E">
        <w:rPr>
          <w:rFonts w:ascii="Arial" w:hAnsi="Arial" w:cs="Arial"/>
          <w:sz w:val="24"/>
          <w:szCs w:val="24"/>
        </w:rPr>
        <w:t xml:space="preserve"> </w:t>
      </w:r>
      <w:r w:rsidRPr="00FE5B6E">
        <w:rPr>
          <w:rFonts w:ascii="Arial" w:hAnsi="Arial" w:cs="Arial"/>
          <w:sz w:val="24"/>
          <w:szCs w:val="24"/>
        </w:rPr>
        <w:t xml:space="preserve">due to </w:t>
      </w:r>
      <w:r w:rsidR="00C47DE0">
        <w:rPr>
          <w:rFonts w:ascii="Arial" w:hAnsi="Arial" w:cs="Arial"/>
          <w:sz w:val="24"/>
          <w:szCs w:val="24"/>
        </w:rPr>
        <w:t xml:space="preserve">lack of </w:t>
      </w:r>
      <w:r w:rsidR="00245398" w:rsidRPr="00FE5B6E">
        <w:rPr>
          <w:rFonts w:ascii="Arial" w:hAnsi="Arial" w:cs="Arial"/>
          <w:sz w:val="24"/>
          <w:szCs w:val="24"/>
        </w:rPr>
        <w:t xml:space="preserve">quorum. Still trying to resolve plastic bags, </w:t>
      </w:r>
      <w:r w:rsidRPr="00FE5B6E">
        <w:rPr>
          <w:rFonts w:ascii="Arial" w:hAnsi="Arial" w:cs="Arial"/>
          <w:sz w:val="24"/>
          <w:szCs w:val="24"/>
        </w:rPr>
        <w:t xml:space="preserve">with the </w:t>
      </w:r>
      <w:r w:rsidR="00245398" w:rsidRPr="00FE5B6E">
        <w:rPr>
          <w:rFonts w:ascii="Arial" w:hAnsi="Arial" w:cs="Arial"/>
          <w:sz w:val="24"/>
          <w:szCs w:val="24"/>
        </w:rPr>
        <w:t>village investigating t</w:t>
      </w:r>
      <w:r w:rsidRPr="00FE5B6E">
        <w:rPr>
          <w:rFonts w:ascii="Arial" w:hAnsi="Arial" w:cs="Arial"/>
          <w:sz w:val="24"/>
          <w:szCs w:val="24"/>
        </w:rPr>
        <w:t>he sludge cake waste material. According to the DEC, the new state law restricting plastic bags preempts local governments adding their laws. The town would have to pass a new law by March 2020, before the state law goes into effect. The EPB has another opening since their current high school member</w:t>
      </w:r>
      <w:r w:rsidR="00245398" w:rsidRPr="00FE5B6E">
        <w:rPr>
          <w:rFonts w:ascii="Arial" w:hAnsi="Arial" w:cs="Arial"/>
          <w:sz w:val="24"/>
          <w:szCs w:val="24"/>
        </w:rPr>
        <w:t xml:space="preserve"> is </w:t>
      </w:r>
      <w:r w:rsidRPr="00FE5B6E">
        <w:rPr>
          <w:rFonts w:ascii="Arial" w:hAnsi="Arial" w:cs="Arial"/>
          <w:sz w:val="24"/>
          <w:szCs w:val="24"/>
        </w:rPr>
        <w:t xml:space="preserve">graduating and heading </w:t>
      </w:r>
      <w:r w:rsidR="00245398" w:rsidRPr="00FE5B6E">
        <w:rPr>
          <w:rFonts w:ascii="Arial" w:hAnsi="Arial" w:cs="Arial"/>
          <w:sz w:val="24"/>
          <w:szCs w:val="24"/>
        </w:rPr>
        <w:t xml:space="preserve">to college. </w:t>
      </w:r>
      <w:r w:rsidRPr="00FE5B6E">
        <w:rPr>
          <w:rFonts w:ascii="Arial" w:hAnsi="Arial" w:cs="Arial"/>
          <w:sz w:val="24"/>
          <w:szCs w:val="24"/>
        </w:rPr>
        <w:t xml:space="preserve">Regarding the </w:t>
      </w:r>
      <w:proofErr w:type="spellStart"/>
      <w:r w:rsidRPr="00FE5B6E">
        <w:rPr>
          <w:rFonts w:ascii="Arial" w:hAnsi="Arial" w:cs="Arial"/>
          <w:sz w:val="24"/>
          <w:szCs w:val="24"/>
        </w:rPr>
        <w:t>Trib</w:t>
      </w:r>
      <w:proofErr w:type="spellEnd"/>
      <w:r w:rsidRPr="00FE5B6E">
        <w:rPr>
          <w:rFonts w:ascii="Arial" w:hAnsi="Arial" w:cs="Arial"/>
          <w:sz w:val="24"/>
          <w:szCs w:val="24"/>
        </w:rPr>
        <w:t xml:space="preserve"> 13 sampling budget, </w:t>
      </w:r>
      <w:r w:rsidR="00C47DE0">
        <w:rPr>
          <w:rFonts w:ascii="Arial" w:hAnsi="Arial" w:cs="Arial"/>
          <w:sz w:val="24"/>
          <w:szCs w:val="24"/>
        </w:rPr>
        <w:t xml:space="preserve">EPB will commit </w:t>
      </w:r>
      <w:r w:rsidR="00245398" w:rsidRPr="00FE5B6E">
        <w:rPr>
          <w:rFonts w:ascii="Arial" w:hAnsi="Arial" w:cs="Arial"/>
          <w:sz w:val="24"/>
          <w:szCs w:val="24"/>
        </w:rPr>
        <w:t xml:space="preserve">$230 to sample. </w:t>
      </w:r>
    </w:p>
    <w:p w:rsidR="00245398" w:rsidRPr="00CF531A" w:rsidRDefault="003B7A1A" w:rsidP="00CF5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5B6E">
        <w:rPr>
          <w:rFonts w:ascii="Arial" w:hAnsi="Arial" w:cs="Arial"/>
          <w:b/>
          <w:sz w:val="24"/>
          <w:szCs w:val="24"/>
        </w:rPr>
        <w:t>County Environmental Management Council</w:t>
      </w:r>
      <w:r>
        <w:rPr>
          <w:rFonts w:ascii="Arial" w:hAnsi="Arial" w:cs="Arial"/>
          <w:sz w:val="24"/>
          <w:szCs w:val="24"/>
        </w:rPr>
        <w:t xml:space="preserve"> (Jim):</w:t>
      </w:r>
      <w:r w:rsidR="00CF531A">
        <w:rPr>
          <w:rFonts w:ascii="Arial" w:hAnsi="Arial" w:cs="Arial"/>
          <w:sz w:val="24"/>
          <w:szCs w:val="24"/>
        </w:rPr>
        <w:t xml:space="preserve"> The Taylor-Montgomery</w:t>
      </w:r>
      <w:r w:rsidR="00FE5B6E">
        <w:rPr>
          <w:rFonts w:ascii="Arial" w:hAnsi="Arial" w:cs="Arial"/>
          <w:sz w:val="24"/>
          <w:szCs w:val="24"/>
        </w:rPr>
        <w:t xml:space="preserve"> company,</w:t>
      </w:r>
      <w:r w:rsidR="00CF531A">
        <w:rPr>
          <w:rFonts w:ascii="Arial" w:hAnsi="Arial" w:cs="Arial"/>
          <w:sz w:val="24"/>
          <w:szCs w:val="24"/>
        </w:rPr>
        <w:t xml:space="preserve"> currently building a plant in Montgomery has invented a </w:t>
      </w:r>
      <w:r w:rsidR="00C47DE0">
        <w:rPr>
          <w:rFonts w:ascii="Arial" w:hAnsi="Arial" w:cs="Arial"/>
          <w:sz w:val="24"/>
          <w:szCs w:val="24"/>
        </w:rPr>
        <w:t xml:space="preserve">zero-emission </w:t>
      </w:r>
      <w:r w:rsidR="00CF531A">
        <w:rPr>
          <w:rFonts w:ascii="Arial" w:hAnsi="Arial" w:cs="Arial"/>
          <w:sz w:val="24"/>
          <w:szCs w:val="24"/>
        </w:rPr>
        <w:t>system that extracts all emissions from the breakdown of products such as sheet rock, with whatever’s left over recyclable and the by-product usable as fertilizer. Taylor wants to build a plant</w:t>
      </w:r>
      <w:r w:rsidR="00FE5B6E">
        <w:rPr>
          <w:rFonts w:ascii="Arial" w:hAnsi="Arial" w:cs="Arial"/>
          <w:sz w:val="24"/>
          <w:szCs w:val="24"/>
        </w:rPr>
        <w:t xml:space="preserve"> in Ulster C</w:t>
      </w:r>
      <w:r w:rsidR="00CF531A">
        <w:rPr>
          <w:rFonts w:ascii="Arial" w:hAnsi="Arial" w:cs="Arial"/>
          <w:sz w:val="24"/>
          <w:szCs w:val="24"/>
        </w:rPr>
        <w:t>ounty. Jim sug</w:t>
      </w:r>
      <w:r w:rsidR="00FE5B6E">
        <w:rPr>
          <w:rFonts w:ascii="Arial" w:hAnsi="Arial" w:cs="Arial"/>
          <w:sz w:val="24"/>
          <w:szCs w:val="24"/>
        </w:rPr>
        <w:t>gests that Taylor make</w:t>
      </w:r>
      <w:r w:rsidR="00CF531A">
        <w:rPr>
          <w:rFonts w:ascii="Arial" w:hAnsi="Arial" w:cs="Arial"/>
          <w:sz w:val="24"/>
          <w:szCs w:val="24"/>
        </w:rPr>
        <w:t xml:space="preserve"> a </w:t>
      </w:r>
      <w:r w:rsidR="00245398" w:rsidRPr="00CF531A">
        <w:rPr>
          <w:rFonts w:ascii="Arial" w:hAnsi="Arial" w:cs="Arial"/>
          <w:sz w:val="24"/>
          <w:szCs w:val="24"/>
        </w:rPr>
        <w:t>present</w:t>
      </w:r>
      <w:r w:rsidR="00CF531A">
        <w:rPr>
          <w:rFonts w:ascii="Arial" w:hAnsi="Arial" w:cs="Arial"/>
          <w:sz w:val="24"/>
          <w:szCs w:val="24"/>
        </w:rPr>
        <w:t xml:space="preserve">ation to </w:t>
      </w:r>
      <w:r w:rsidR="00FE5B6E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CF531A">
        <w:rPr>
          <w:rFonts w:ascii="Arial" w:hAnsi="Arial" w:cs="Arial"/>
          <w:sz w:val="24"/>
          <w:szCs w:val="24"/>
        </w:rPr>
        <w:t>EnCB</w:t>
      </w:r>
      <w:proofErr w:type="spellEnd"/>
      <w:r w:rsidR="00CF531A">
        <w:rPr>
          <w:rFonts w:ascii="Arial" w:hAnsi="Arial" w:cs="Arial"/>
          <w:sz w:val="24"/>
          <w:szCs w:val="24"/>
        </w:rPr>
        <w:t>, Planning Bd. and Village Bd</w:t>
      </w:r>
      <w:r w:rsidR="00245398" w:rsidRPr="00CF531A">
        <w:rPr>
          <w:rFonts w:ascii="Arial" w:hAnsi="Arial" w:cs="Arial"/>
          <w:sz w:val="24"/>
          <w:szCs w:val="24"/>
        </w:rPr>
        <w:t>.</w:t>
      </w:r>
      <w:r w:rsidR="00402D1C" w:rsidRPr="00CF531A">
        <w:rPr>
          <w:rFonts w:ascii="Arial" w:hAnsi="Arial" w:cs="Arial"/>
          <w:sz w:val="24"/>
          <w:szCs w:val="24"/>
        </w:rPr>
        <w:t xml:space="preserve"> </w:t>
      </w:r>
    </w:p>
    <w:p w:rsidR="00254DE4" w:rsidRPr="00FE5B6E" w:rsidRDefault="00FE5B6E" w:rsidP="00FE5B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5B6E">
        <w:rPr>
          <w:rFonts w:ascii="Arial" w:hAnsi="Arial" w:cs="Arial"/>
          <w:b/>
          <w:sz w:val="24"/>
          <w:szCs w:val="24"/>
        </w:rPr>
        <w:t>SUNY Update</w:t>
      </w:r>
      <w:r w:rsidRPr="00FE5B6E">
        <w:rPr>
          <w:rFonts w:ascii="Arial" w:hAnsi="Arial" w:cs="Arial"/>
          <w:sz w:val="24"/>
          <w:szCs w:val="24"/>
        </w:rPr>
        <w:t xml:space="preserve"> (Yoni): </w:t>
      </w:r>
      <w:r w:rsidR="00402D1C" w:rsidRPr="00FE5B6E">
        <w:rPr>
          <w:rFonts w:ascii="Arial" w:hAnsi="Arial" w:cs="Arial"/>
          <w:sz w:val="24"/>
          <w:szCs w:val="24"/>
        </w:rPr>
        <w:t>Met with John S</w:t>
      </w:r>
      <w:r w:rsidRPr="00FE5B6E">
        <w:rPr>
          <w:rFonts w:ascii="Arial" w:hAnsi="Arial" w:cs="Arial"/>
          <w:sz w:val="24"/>
          <w:szCs w:val="24"/>
        </w:rPr>
        <w:t>hupe re parking</w:t>
      </w:r>
      <w:r w:rsidR="00C47DE0">
        <w:rPr>
          <w:rFonts w:ascii="Arial" w:hAnsi="Arial" w:cs="Arial"/>
          <w:sz w:val="24"/>
          <w:szCs w:val="24"/>
        </w:rPr>
        <w:t xml:space="preserve"> and inquiry</w:t>
      </w:r>
      <w:r w:rsidR="00402D1C" w:rsidRPr="00FE5B6E">
        <w:rPr>
          <w:rFonts w:ascii="Arial" w:hAnsi="Arial" w:cs="Arial"/>
          <w:sz w:val="24"/>
          <w:szCs w:val="24"/>
        </w:rPr>
        <w:t xml:space="preserve"> </w:t>
      </w:r>
      <w:r w:rsidR="00C47DE0">
        <w:rPr>
          <w:rFonts w:ascii="Arial" w:hAnsi="Arial" w:cs="Arial"/>
          <w:sz w:val="24"/>
          <w:szCs w:val="24"/>
        </w:rPr>
        <w:t>on where</w:t>
      </w:r>
      <w:r w:rsidRPr="00FE5B6E">
        <w:rPr>
          <w:rFonts w:ascii="Arial" w:hAnsi="Arial" w:cs="Arial"/>
          <w:sz w:val="24"/>
          <w:szCs w:val="24"/>
        </w:rPr>
        <w:t xml:space="preserve"> the Sawmill B</w:t>
      </w:r>
      <w:r w:rsidR="00402D1C" w:rsidRPr="00FE5B6E">
        <w:rPr>
          <w:rFonts w:ascii="Arial" w:hAnsi="Arial" w:cs="Arial"/>
          <w:sz w:val="24"/>
          <w:szCs w:val="24"/>
        </w:rPr>
        <w:t xml:space="preserve">rook runs </w:t>
      </w:r>
      <w:r w:rsidRPr="00FE5B6E">
        <w:rPr>
          <w:rFonts w:ascii="Arial" w:hAnsi="Arial" w:cs="Arial"/>
          <w:sz w:val="24"/>
          <w:szCs w:val="24"/>
        </w:rPr>
        <w:t xml:space="preserve">and feeds into college and through </w:t>
      </w:r>
      <w:r w:rsidR="00C47DE0">
        <w:rPr>
          <w:rFonts w:ascii="Arial" w:hAnsi="Arial" w:cs="Arial"/>
          <w:sz w:val="24"/>
          <w:szCs w:val="24"/>
        </w:rPr>
        <w:t xml:space="preserve">the </w:t>
      </w:r>
      <w:r w:rsidRPr="00FE5B6E">
        <w:rPr>
          <w:rFonts w:ascii="Arial" w:hAnsi="Arial" w:cs="Arial"/>
          <w:sz w:val="24"/>
          <w:szCs w:val="24"/>
        </w:rPr>
        <w:t xml:space="preserve">campus. </w:t>
      </w:r>
      <w:r w:rsidR="00FF19E3">
        <w:rPr>
          <w:rFonts w:ascii="Arial" w:hAnsi="Arial" w:cs="Arial"/>
          <w:sz w:val="24"/>
          <w:szCs w:val="24"/>
        </w:rPr>
        <w:t xml:space="preserve">SUNY </w:t>
      </w:r>
      <w:r w:rsidR="00402D1C" w:rsidRPr="00FE5B6E">
        <w:rPr>
          <w:rFonts w:ascii="Arial" w:hAnsi="Arial" w:cs="Arial"/>
          <w:sz w:val="24"/>
          <w:szCs w:val="24"/>
        </w:rPr>
        <w:t xml:space="preserve">expanded </w:t>
      </w:r>
      <w:r w:rsidR="00FF19E3">
        <w:rPr>
          <w:rFonts w:ascii="Arial" w:hAnsi="Arial" w:cs="Arial"/>
          <w:sz w:val="24"/>
          <w:szCs w:val="24"/>
        </w:rPr>
        <w:t xml:space="preserve">the original parking lot </w:t>
      </w:r>
      <w:r w:rsidR="00402D1C" w:rsidRPr="00FE5B6E">
        <w:rPr>
          <w:rFonts w:ascii="Arial" w:hAnsi="Arial" w:cs="Arial"/>
          <w:sz w:val="24"/>
          <w:szCs w:val="24"/>
        </w:rPr>
        <w:t>buffer</w:t>
      </w:r>
      <w:r w:rsidR="00FF19E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FF19E3">
        <w:rPr>
          <w:rFonts w:ascii="Arial" w:hAnsi="Arial" w:cs="Arial"/>
          <w:sz w:val="24"/>
          <w:szCs w:val="24"/>
        </w:rPr>
        <w:t>EnCB’s</w:t>
      </w:r>
      <w:proofErr w:type="spellEnd"/>
      <w:r w:rsidR="00FF19E3">
        <w:rPr>
          <w:rFonts w:ascii="Arial" w:hAnsi="Arial" w:cs="Arial"/>
          <w:sz w:val="24"/>
          <w:szCs w:val="24"/>
        </w:rPr>
        <w:t xml:space="preserve"> request</w:t>
      </w:r>
      <w:r w:rsidR="00402D1C" w:rsidRPr="00FE5B6E">
        <w:rPr>
          <w:rFonts w:ascii="Arial" w:hAnsi="Arial" w:cs="Arial"/>
          <w:sz w:val="24"/>
          <w:szCs w:val="24"/>
        </w:rPr>
        <w:t xml:space="preserve"> and planted Norway spruce</w:t>
      </w:r>
      <w:r w:rsidR="00FF19E3">
        <w:rPr>
          <w:rFonts w:ascii="Arial" w:hAnsi="Arial" w:cs="Arial"/>
          <w:sz w:val="24"/>
          <w:szCs w:val="24"/>
        </w:rPr>
        <w:t>.</w:t>
      </w:r>
      <w:r w:rsidR="00402D1C" w:rsidRPr="00FE5B6E">
        <w:rPr>
          <w:rFonts w:ascii="Arial" w:hAnsi="Arial" w:cs="Arial"/>
          <w:sz w:val="24"/>
          <w:szCs w:val="24"/>
        </w:rPr>
        <w:t xml:space="preserve"> </w:t>
      </w:r>
      <w:r w:rsidR="00FF19E3">
        <w:rPr>
          <w:rFonts w:ascii="Arial" w:hAnsi="Arial" w:cs="Arial"/>
          <w:sz w:val="24"/>
          <w:szCs w:val="24"/>
        </w:rPr>
        <w:t xml:space="preserve">Last fall a student developed a stream buffer planting plan, but there has been no implementation yet. </w:t>
      </w:r>
      <w:r w:rsidR="00402D1C" w:rsidRPr="00FE5B6E">
        <w:rPr>
          <w:rFonts w:ascii="Arial" w:hAnsi="Arial" w:cs="Arial"/>
          <w:sz w:val="24"/>
          <w:szCs w:val="24"/>
        </w:rPr>
        <w:t>Ing</w:t>
      </w:r>
      <w:r w:rsidR="00C47DE0">
        <w:rPr>
          <w:rFonts w:ascii="Arial" w:hAnsi="Arial" w:cs="Arial"/>
          <w:sz w:val="24"/>
          <w:szCs w:val="24"/>
        </w:rPr>
        <w:t>rid suggests follow up</w:t>
      </w:r>
      <w:r w:rsidR="00FF19E3">
        <w:rPr>
          <w:rFonts w:ascii="Arial" w:hAnsi="Arial" w:cs="Arial"/>
          <w:sz w:val="24"/>
          <w:szCs w:val="24"/>
        </w:rPr>
        <w:t xml:space="preserve"> letter.</w:t>
      </w:r>
      <w:r w:rsidR="00C47DE0">
        <w:rPr>
          <w:rFonts w:ascii="Arial" w:hAnsi="Arial" w:cs="Arial"/>
          <w:sz w:val="24"/>
          <w:szCs w:val="24"/>
        </w:rPr>
        <w:t xml:space="preserve"> </w:t>
      </w:r>
      <w:r w:rsidR="00FF19E3">
        <w:rPr>
          <w:rFonts w:ascii="Arial" w:hAnsi="Arial" w:cs="Arial"/>
          <w:sz w:val="24"/>
          <w:szCs w:val="24"/>
        </w:rPr>
        <w:t>In addition, t</w:t>
      </w:r>
      <w:r w:rsidRPr="00FE5B6E">
        <w:rPr>
          <w:rFonts w:ascii="Arial" w:hAnsi="Arial" w:cs="Arial"/>
          <w:sz w:val="24"/>
          <w:szCs w:val="24"/>
        </w:rPr>
        <w:t xml:space="preserve">he presence of beavers is </w:t>
      </w:r>
      <w:r w:rsidR="00402D1C" w:rsidRPr="00FE5B6E">
        <w:rPr>
          <w:rFonts w:ascii="Arial" w:hAnsi="Arial" w:cs="Arial"/>
          <w:sz w:val="24"/>
          <w:szCs w:val="24"/>
        </w:rPr>
        <w:t>creating boggy playing field</w:t>
      </w:r>
      <w:r w:rsidRPr="00FE5B6E">
        <w:rPr>
          <w:rFonts w:ascii="Arial" w:hAnsi="Arial" w:cs="Arial"/>
          <w:sz w:val="24"/>
          <w:szCs w:val="24"/>
        </w:rPr>
        <w:t>s</w:t>
      </w:r>
      <w:r w:rsidR="00FF19E3">
        <w:rPr>
          <w:rFonts w:ascii="Arial" w:hAnsi="Arial" w:cs="Arial"/>
          <w:sz w:val="24"/>
          <w:szCs w:val="24"/>
        </w:rPr>
        <w:t xml:space="preserve"> on the SUNY campus</w:t>
      </w:r>
      <w:r w:rsidRPr="00FE5B6E">
        <w:rPr>
          <w:rFonts w:ascii="Arial" w:hAnsi="Arial" w:cs="Arial"/>
          <w:sz w:val="24"/>
          <w:szCs w:val="24"/>
        </w:rPr>
        <w:t xml:space="preserve"> with the potential for their dam to</w:t>
      </w:r>
      <w:r w:rsidR="00402D1C" w:rsidRPr="00FE5B6E">
        <w:rPr>
          <w:rFonts w:ascii="Arial" w:hAnsi="Arial" w:cs="Arial"/>
          <w:sz w:val="24"/>
          <w:szCs w:val="24"/>
        </w:rPr>
        <w:t xml:space="preserve"> br</w:t>
      </w:r>
      <w:r w:rsidRPr="00FE5B6E">
        <w:rPr>
          <w:rFonts w:ascii="Arial" w:hAnsi="Arial" w:cs="Arial"/>
          <w:sz w:val="24"/>
          <w:szCs w:val="24"/>
        </w:rPr>
        <w:t>eak and flood houses. Yoni and John</w:t>
      </w:r>
      <w:r w:rsidR="00254DE4" w:rsidRPr="00FE5B6E">
        <w:rPr>
          <w:rFonts w:ascii="Arial" w:hAnsi="Arial" w:cs="Arial"/>
          <w:sz w:val="24"/>
          <w:szCs w:val="24"/>
        </w:rPr>
        <w:t xml:space="preserve"> </w:t>
      </w:r>
      <w:r w:rsidR="00FF19E3">
        <w:rPr>
          <w:rFonts w:ascii="Arial" w:hAnsi="Arial" w:cs="Arial"/>
          <w:sz w:val="24"/>
          <w:szCs w:val="24"/>
        </w:rPr>
        <w:t xml:space="preserve">also </w:t>
      </w:r>
      <w:r w:rsidR="00254DE4" w:rsidRPr="00FE5B6E">
        <w:rPr>
          <w:rFonts w:ascii="Arial" w:hAnsi="Arial" w:cs="Arial"/>
          <w:sz w:val="24"/>
          <w:szCs w:val="24"/>
        </w:rPr>
        <w:t xml:space="preserve">discussed </w:t>
      </w:r>
      <w:r w:rsidRPr="00FE5B6E">
        <w:rPr>
          <w:rFonts w:ascii="Arial" w:hAnsi="Arial" w:cs="Arial"/>
          <w:sz w:val="24"/>
          <w:szCs w:val="24"/>
        </w:rPr>
        <w:t xml:space="preserve">the possibility for the college to help with overflow parking at </w:t>
      </w:r>
      <w:proofErr w:type="spellStart"/>
      <w:r w:rsidR="00254DE4" w:rsidRPr="00FE5B6E">
        <w:rPr>
          <w:rFonts w:ascii="Arial" w:hAnsi="Arial" w:cs="Arial"/>
          <w:sz w:val="24"/>
          <w:szCs w:val="24"/>
        </w:rPr>
        <w:t>Wildberry</w:t>
      </w:r>
      <w:proofErr w:type="spellEnd"/>
      <w:r w:rsidR="00254DE4" w:rsidRPr="00FE5B6E">
        <w:rPr>
          <w:rFonts w:ascii="Arial" w:hAnsi="Arial" w:cs="Arial"/>
          <w:sz w:val="24"/>
          <w:szCs w:val="24"/>
        </w:rPr>
        <w:t xml:space="preserve"> Lodge</w:t>
      </w:r>
      <w:r w:rsidRPr="00FE5B6E">
        <w:rPr>
          <w:rFonts w:ascii="Arial" w:hAnsi="Arial" w:cs="Arial"/>
          <w:sz w:val="24"/>
          <w:szCs w:val="24"/>
        </w:rPr>
        <w:t xml:space="preserve"> with a shuttle for </w:t>
      </w:r>
      <w:proofErr w:type="spellStart"/>
      <w:r w:rsidRPr="00FE5B6E">
        <w:rPr>
          <w:rFonts w:ascii="Arial" w:hAnsi="Arial" w:cs="Arial"/>
          <w:sz w:val="24"/>
          <w:szCs w:val="24"/>
        </w:rPr>
        <w:t>Wildberry</w:t>
      </w:r>
      <w:proofErr w:type="spellEnd"/>
      <w:r w:rsidRPr="00FE5B6E">
        <w:rPr>
          <w:rFonts w:ascii="Arial" w:hAnsi="Arial" w:cs="Arial"/>
          <w:sz w:val="24"/>
          <w:szCs w:val="24"/>
        </w:rPr>
        <w:t xml:space="preserve"> guests</w:t>
      </w:r>
      <w:r w:rsidR="00254DE4" w:rsidRPr="00FE5B6E">
        <w:rPr>
          <w:rFonts w:ascii="Arial" w:hAnsi="Arial" w:cs="Arial"/>
          <w:sz w:val="24"/>
          <w:szCs w:val="24"/>
        </w:rPr>
        <w:t xml:space="preserve">. </w:t>
      </w:r>
      <w:r w:rsidRPr="00FE5B6E">
        <w:rPr>
          <w:rFonts w:ascii="Arial" w:hAnsi="Arial" w:cs="Arial"/>
          <w:sz w:val="24"/>
          <w:szCs w:val="24"/>
        </w:rPr>
        <w:t xml:space="preserve"> </w:t>
      </w:r>
    </w:p>
    <w:p w:rsidR="0038192B" w:rsidRDefault="00FE5B6E" w:rsidP="003819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5B6E">
        <w:rPr>
          <w:rFonts w:ascii="Arial" w:hAnsi="Arial" w:cs="Arial"/>
          <w:sz w:val="24"/>
          <w:szCs w:val="24"/>
        </w:rPr>
        <w:t>Climate Smart Update</w:t>
      </w:r>
      <w:r w:rsidR="00251A34" w:rsidRPr="00FE5B6E">
        <w:rPr>
          <w:rFonts w:ascii="Arial" w:hAnsi="Arial" w:cs="Arial"/>
          <w:sz w:val="24"/>
          <w:szCs w:val="24"/>
        </w:rPr>
        <w:t xml:space="preserve"> </w:t>
      </w:r>
      <w:r w:rsidRPr="00FE5B6E">
        <w:rPr>
          <w:rFonts w:ascii="Arial" w:hAnsi="Arial" w:cs="Arial"/>
          <w:sz w:val="24"/>
          <w:szCs w:val="24"/>
        </w:rPr>
        <w:t>(</w:t>
      </w:r>
      <w:r w:rsidR="00251A34" w:rsidRPr="00FE5B6E">
        <w:rPr>
          <w:rFonts w:ascii="Arial" w:hAnsi="Arial" w:cs="Arial"/>
          <w:sz w:val="24"/>
          <w:szCs w:val="24"/>
        </w:rPr>
        <w:t>Janelle</w:t>
      </w:r>
      <w:r w:rsidRPr="00FE5B6E"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This Friday is the</w:t>
      </w:r>
      <w:r w:rsidR="00251A34" w:rsidRPr="00FE5B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annual potluck at St. Josephs that starts at 6-</w:t>
      </w:r>
      <w:r w:rsidR="00251A34" w:rsidRPr="00FE5B6E">
        <w:rPr>
          <w:rFonts w:ascii="Arial" w:hAnsi="Arial" w:cs="Arial"/>
          <w:sz w:val="24"/>
          <w:szCs w:val="24"/>
        </w:rPr>
        <w:t xml:space="preserve">8. Amanda and Janelle will present greenhouse gas inventory. Running </w:t>
      </w:r>
      <w:r w:rsidR="0038192B" w:rsidRPr="00FE5B6E">
        <w:rPr>
          <w:rFonts w:ascii="Arial" w:hAnsi="Arial" w:cs="Arial"/>
          <w:sz w:val="24"/>
          <w:szCs w:val="24"/>
        </w:rPr>
        <w:t>through</w:t>
      </w:r>
      <w:r w:rsidR="00C47DE0">
        <w:rPr>
          <w:rFonts w:ascii="Arial" w:hAnsi="Arial" w:cs="Arial"/>
          <w:sz w:val="24"/>
          <w:szCs w:val="24"/>
        </w:rPr>
        <w:t xml:space="preserve"> task force with </w:t>
      </w:r>
      <w:r w:rsidR="0038192B">
        <w:rPr>
          <w:rFonts w:ascii="Arial" w:hAnsi="Arial" w:cs="Arial"/>
          <w:sz w:val="24"/>
          <w:szCs w:val="24"/>
        </w:rPr>
        <w:t xml:space="preserve">work of </w:t>
      </w:r>
      <w:r w:rsidR="00251A34" w:rsidRPr="00FE5B6E">
        <w:rPr>
          <w:rFonts w:ascii="Arial" w:hAnsi="Arial" w:cs="Arial"/>
          <w:sz w:val="24"/>
          <w:szCs w:val="24"/>
        </w:rPr>
        <w:t xml:space="preserve">8 </w:t>
      </w:r>
      <w:r w:rsidR="0038192B" w:rsidRPr="00FE5B6E">
        <w:rPr>
          <w:rFonts w:ascii="Arial" w:hAnsi="Arial" w:cs="Arial"/>
          <w:sz w:val="24"/>
          <w:szCs w:val="24"/>
        </w:rPr>
        <w:t>subcommittee</w:t>
      </w:r>
      <w:r w:rsidR="0038192B">
        <w:rPr>
          <w:rFonts w:ascii="Arial" w:hAnsi="Arial" w:cs="Arial"/>
          <w:sz w:val="24"/>
          <w:szCs w:val="24"/>
        </w:rPr>
        <w:t>s. Began a meet-up group</w:t>
      </w:r>
      <w:r w:rsidR="00C47DE0">
        <w:rPr>
          <w:rFonts w:ascii="Arial" w:hAnsi="Arial" w:cs="Arial"/>
          <w:sz w:val="24"/>
          <w:szCs w:val="24"/>
        </w:rPr>
        <w:t>,</w:t>
      </w:r>
      <w:r w:rsidR="0038192B">
        <w:rPr>
          <w:rFonts w:ascii="Arial" w:hAnsi="Arial" w:cs="Arial"/>
          <w:sz w:val="24"/>
          <w:szCs w:val="24"/>
        </w:rPr>
        <w:t xml:space="preserve"> with </w:t>
      </w:r>
      <w:r w:rsidR="00251A34" w:rsidRPr="00FE5B6E">
        <w:rPr>
          <w:rFonts w:ascii="Arial" w:hAnsi="Arial" w:cs="Arial"/>
          <w:sz w:val="24"/>
          <w:szCs w:val="24"/>
        </w:rPr>
        <w:t>fi</w:t>
      </w:r>
      <w:r w:rsidR="0038192B">
        <w:rPr>
          <w:rFonts w:ascii="Arial" w:hAnsi="Arial" w:cs="Arial"/>
          <w:sz w:val="24"/>
          <w:szCs w:val="24"/>
        </w:rPr>
        <w:t>r</w:t>
      </w:r>
      <w:r w:rsidR="00C47DE0">
        <w:rPr>
          <w:rFonts w:ascii="Arial" w:hAnsi="Arial" w:cs="Arial"/>
          <w:sz w:val="24"/>
          <w:szCs w:val="24"/>
        </w:rPr>
        <w:t>st meeting</w:t>
      </w:r>
      <w:r w:rsidR="0038192B">
        <w:rPr>
          <w:rFonts w:ascii="Arial" w:hAnsi="Arial" w:cs="Arial"/>
          <w:sz w:val="24"/>
          <w:szCs w:val="24"/>
        </w:rPr>
        <w:t xml:space="preserve"> last night</w:t>
      </w:r>
      <w:r w:rsidR="00C47DE0">
        <w:rPr>
          <w:rFonts w:ascii="Arial" w:hAnsi="Arial" w:cs="Arial"/>
          <w:sz w:val="24"/>
          <w:szCs w:val="24"/>
        </w:rPr>
        <w:t>. T</w:t>
      </w:r>
      <w:r w:rsidR="0038192B">
        <w:rPr>
          <w:rFonts w:ascii="Arial" w:hAnsi="Arial" w:cs="Arial"/>
          <w:sz w:val="24"/>
          <w:szCs w:val="24"/>
        </w:rPr>
        <w:t>h</w:t>
      </w:r>
      <w:r w:rsidR="00C47DE0">
        <w:rPr>
          <w:rFonts w:ascii="Arial" w:hAnsi="Arial" w:cs="Arial"/>
          <w:sz w:val="24"/>
          <w:szCs w:val="24"/>
        </w:rPr>
        <w:t xml:space="preserve">e issue was </w:t>
      </w:r>
      <w:r w:rsidR="00251A34" w:rsidRPr="00FE5B6E">
        <w:rPr>
          <w:rFonts w:ascii="Arial" w:hAnsi="Arial" w:cs="Arial"/>
          <w:sz w:val="24"/>
          <w:szCs w:val="24"/>
        </w:rPr>
        <w:t>how to implement climate smart i</w:t>
      </w:r>
      <w:r w:rsidR="0038192B">
        <w:rPr>
          <w:rFonts w:ascii="Arial" w:hAnsi="Arial" w:cs="Arial"/>
          <w:sz w:val="24"/>
          <w:szCs w:val="24"/>
        </w:rPr>
        <w:t xml:space="preserve">nto </w:t>
      </w:r>
      <w:r w:rsidR="00C47DE0">
        <w:rPr>
          <w:rFonts w:ascii="Arial" w:hAnsi="Arial" w:cs="Arial"/>
          <w:sz w:val="24"/>
          <w:szCs w:val="24"/>
        </w:rPr>
        <w:t>lifestyle. 19 attended</w:t>
      </w:r>
      <w:r w:rsidR="0038192B">
        <w:rPr>
          <w:rFonts w:ascii="Arial" w:hAnsi="Arial" w:cs="Arial"/>
          <w:sz w:val="24"/>
          <w:szCs w:val="24"/>
        </w:rPr>
        <w:t>.</w:t>
      </w:r>
      <w:r w:rsidR="00251A34" w:rsidRPr="00FE5B6E">
        <w:rPr>
          <w:rFonts w:ascii="Arial" w:hAnsi="Arial" w:cs="Arial"/>
          <w:sz w:val="24"/>
          <w:szCs w:val="24"/>
        </w:rPr>
        <w:t xml:space="preserve"> </w:t>
      </w:r>
      <w:r w:rsidR="0038192B">
        <w:rPr>
          <w:rFonts w:ascii="Arial" w:hAnsi="Arial" w:cs="Arial"/>
          <w:sz w:val="24"/>
          <w:szCs w:val="24"/>
        </w:rPr>
        <w:t>Climate Smart f</w:t>
      </w:r>
      <w:r w:rsidR="00251A34" w:rsidRPr="0038192B">
        <w:rPr>
          <w:rFonts w:ascii="Arial" w:hAnsi="Arial" w:cs="Arial"/>
          <w:sz w:val="24"/>
          <w:szCs w:val="24"/>
        </w:rPr>
        <w:t xml:space="preserve">ormally joined </w:t>
      </w:r>
      <w:r w:rsidR="0038192B">
        <w:rPr>
          <w:rFonts w:ascii="Arial" w:hAnsi="Arial" w:cs="Arial"/>
          <w:sz w:val="24"/>
          <w:szCs w:val="24"/>
        </w:rPr>
        <w:t xml:space="preserve">the </w:t>
      </w:r>
      <w:r w:rsidR="00251A34" w:rsidRPr="0038192B">
        <w:rPr>
          <w:rFonts w:ascii="Arial" w:hAnsi="Arial" w:cs="Arial"/>
          <w:sz w:val="24"/>
          <w:szCs w:val="24"/>
        </w:rPr>
        <w:t>Chamber of Commerce. Making good conne</w:t>
      </w:r>
      <w:r w:rsidR="0038192B">
        <w:rPr>
          <w:rFonts w:ascii="Arial" w:hAnsi="Arial" w:cs="Arial"/>
          <w:sz w:val="24"/>
          <w:szCs w:val="24"/>
        </w:rPr>
        <w:t>ctions with business community and l</w:t>
      </w:r>
      <w:r w:rsidR="00251A34" w:rsidRPr="0038192B">
        <w:rPr>
          <w:rFonts w:ascii="Arial" w:hAnsi="Arial" w:cs="Arial"/>
          <w:sz w:val="24"/>
          <w:szCs w:val="24"/>
        </w:rPr>
        <w:t xml:space="preserve">ooking for avenues into other demographics. </w:t>
      </w:r>
    </w:p>
    <w:p w:rsidR="008D0EE1" w:rsidRPr="0038192B" w:rsidRDefault="0038192B" w:rsidP="003819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CCA “Community Choice A</w:t>
      </w:r>
      <w:r w:rsidR="00251A34" w:rsidRPr="0038192B">
        <w:rPr>
          <w:rFonts w:ascii="Arial" w:hAnsi="Arial" w:cs="Arial"/>
          <w:sz w:val="24"/>
          <w:szCs w:val="24"/>
        </w:rPr>
        <w:t>ggregation</w:t>
      </w:r>
      <w:r>
        <w:rPr>
          <w:rFonts w:ascii="Arial" w:hAnsi="Arial" w:cs="Arial"/>
          <w:sz w:val="24"/>
          <w:szCs w:val="24"/>
        </w:rPr>
        <w:t xml:space="preserve">” (Janelle): means </w:t>
      </w:r>
      <w:r w:rsidR="00251A34" w:rsidRPr="0038192B">
        <w:rPr>
          <w:rFonts w:ascii="Arial" w:hAnsi="Arial" w:cs="Arial"/>
          <w:sz w:val="24"/>
          <w:szCs w:val="24"/>
        </w:rPr>
        <w:t xml:space="preserve">you can pick your </w:t>
      </w:r>
      <w:r>
        <w:rPr>
          <w:rFonts w:ascii="Arial" w:hAnsi="Arial" w:cs="Arial"/>
          <w:sz w:val="24"/>
          <w:szCs w:val="24"/>
        </w:rPr>
        <w:t xml:space="preserve">electricity </w:t>
      </w:r>
      <w:r w:rsidR="00251A34" w:rsidRPr="0038192B">
        <w:rPr>
          <w:rFonts w:ascii="Arial" w:hAnsi="Arial" w:cs="Arial"/>
          <w:sz w:val="24"/>
          <w:szCs w:val="24"/>
        </w:rPr>
        <w:t xml:space="preserve">supplier </w:t>
      </w:r>
      <w:r>
        <w:rPr>
          <w:rFonts w:ascii="Arial" w:hAnsi="Arial" w:cs="Arial"/>
          <w:sz w:val="24"/>
          <w:szCs w:val="24"/>
        </w:rPr>
        <w:t xml:space="preserve">(though Central Hudson would still deliver). </w:t>
      </w:r>
      <w:r w:rsidR="00251A34" w:rsidRPr="0038192B">
        <w:rPr>
          <w:rFonts w:ascii="Arial" w:hAnsi="Arial" w:cs="Arial"/>
          <w:sz w:val="24"/>
          <w:szCs w:val="24"/>
        </w:rPr>
        <w:t xml:space="preserve">This would be a way for an entire community to be </w:t>
      </w:r>
      <w:r>
        <w:rPr>
          <w:rFonts w:ascii="Arial" w:hAnsi="Arial" w:cs="Arial"/>
          <w:sz w:val="24"/>
          <w:szCs w:val="24"/>
        </w:rPr>
        <w:t>climate smart.</w:t>
      </w:r>
      <w:r w:rsidR="00B91E6C" w:rsidRPr="0038192B">
        <w:rPr>
          <w:rFonts w:ascii="Arial" w:hAnsi="Arial" w:cs="Arial"/>
          <w:sz w:val="24"/>
          <w:szCs w:val="24"/>
        </w:rPr>
        <w:t xml:space="preserve"> </w:t>
      </w:r>
      <w:r w:rsidRPr="0038192B">
        <w:rPr>
          <w:rFonts w:ascii="Arial" w:hAnsi="Arial" w:cs="Arial"/>
          <w:sz w:val="24"/>
          <w:szCs w:val="24"/>
        </w:rPr>
        <w:t xml:space="preserve">The </w:t>
      </w:r>
      <w:r w:rsidR="00251A34" w:rsidRPr="0038192B">
        <w:rPr>
          <w:rFonts w:ascii="Arial" w:hAnsi="Arial" w:cs="Arial"/>
          <w:sz w:val="24"/>
          <w:szCs w:val="24"/>
        </w:rPr>
        <w:t>Village bd. pa</w:t>
      </w:r>
      <w:r w:rsidR="00C47DE0">
        <w:rPr>
          <w:rFonts w:ascii="Arial" w:hAnsi="Arial" w:cs="Arial"/>
          <w:sz w:val="24"/>
          <w:szCs w:val="24"/>
        </w:rPr>
        <w:t>ssed a CCA law and is looking into</w:t>
      </w:r>
      <w:r w:rsidR="00251A34" w:rsidRPr="0038192B">
        <w:rPr>
          <w:rFonts w:ascii="Arial" w:hAnsi="Arial" w:cs="Arial"/>
          <w:sz w:val="24"/>
          <w:szCs w:val="24"/>
        </w:rPr>
        <w:t xml:space="preserve"> this. Only two CCA’s can provide power for ou</w:t>
      </w:r>
      <w:r>
        <w:rPr>
          <w:rFonts w:ascii="Arial" w:hAnsi="Arial" w:cs="Arial"/>
          <w:sz w:val="24"/>
          <w:szCs w:val="24"/>
        </w:rPr>
        <w:t xml:space="preserve">r municipality with option for homeowner to opt-out. Town bd. has </w:t>
      </w:r>
      <w:r w:rsidR="00251A34" w:rsidRPr="0038192B">
        <w:rPr>
          <w:rFonts w:ascii="Arial" w:hAnsi="Arial" w:cs="Arial"/>
          <w:sz w:val="24"/>
          <w:szCs w:val="24"/>
        </w:rPr>
        <w:t>a hearing at nex</w:t>
      </w:r>
      <w:r>
        <w:rPr>
          <w:rFonts w:ascii="Arial" w:hAnsi="Arial" w:cs="Arial"/>
          <w:sz w:val="24"/>
          <w:szCs w:val="24"/>
        </w:rPr>
        <w:t xml:space="preserve">t meeting on this issue with a public hearing scheduled May 16. Ingrid might be able to attend. </w:t>
      </w:r>
      <w:r w:rsidR="008D0EE1" w:rsidRPr="0038192B">
        <w:rPr>
          <w:rFonts w:ascii="Arial" w:hAnsi="Arial" w:cs="Arial"/>
          <w:sz w:val="24"/>
          <w:szCs w:val="24"/>
        </w:rPr>
        <w:t>Ingrid suggests taking a</w:t>
      </w:r>
      <w:r>
        <w:rPr>
          <w:rFonts w:ascii="Arial" w:hAnsi="Arial" w:cs="Arial"/>
          <w:sz w:val="24"/>
          <w:szCs w:val="24"/>
        </w:rPr>
        <w:t xml:space="preserve"> vote in support, with Janelle </w:t>
      </w:r>
      <w:r w:rsidR="00C47DE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draft a letter </w:t>
      </w:r>
      <w:r w:rsidR="00C47DE0">
        <w:rPr>
          <w:rFonts w:ascii="Arial" w:hAnsi="Arial" w:cs="Arial"/>
          <w:sz w:val="24"/>
          <w:szCs w:val="24"/>
        </w:rPr>
        <w:t xml:space="preserve">that </w:t>
      </w:r>
      <w:proofErr w:type="spellStart"/>
      <w:r w:rsidR="00C47DE0">
        <w:rPr>
          <w:rFonts w:ascii="Arial" w:hAnsi="Arial" w:cs="Arial"/>
          <w:sz w:val="24"/>
          <w:szCs w:val="24"/>
        </w:rPr>
        <w:t>EnCB</w:t>
      </w:r>
      <w:proofErr w:type="spellEnd"/>
      <w:r w:rsidR="00C47DE0">
        <w:rPr>
          <w:rFonts w:ascii="Arial" w:hAnsi="Arial" w:cs="Arial"/>
          <w:sz w:val="24"/>
          <w:szCs w:val="24"/>
        </w:rPr>
        <w:t xml:space="preserve"> signs for </w:t>
      </w:r>
      <w:r w:rsidR="008D0EE1" w:rsidRPr="0038192B">
        <w:rPr>
          <w:rFonts w:ascii="Arial" w:hAnsi="Arial" w:cs="Arial"/>
          <w:sz w:val="24"/>
          <w:szCs w:val="24"/>
        </w:rPr>
        <w:t>present</w:t>
      </w:r>
      <w:r w:rsidR="00C47DE0">
        <w:rPr>
          <w:rFonts w:ascii="Arial" w:hAnsi="Arial" w:cs="Arial"/>
          <w:sz w:val="24"/>
          <w:szCs w:val="24"/>
        </w:rPr>
        <w:t>ation</w:t>
      </w:r>
      <w:r w:rsidR="008D0EE1" w:rsidRPr="0038192B">
        <w:rPr>
          <w:rFonts w:ascii="Arial" w:hAnsi="Arial" w:cs="Arial"/>
          <w:sz w:val="24"/>
          <w:szCs w:val="24"/>
        </w:rPr>
        <w:t xml:space="preserve"> at the public hearing.  Rose makes motion</w:t>
      </w:r>
      <w:r>
        <w:rPr>
          <w:rFonts w:ascii="Arial" w:hAnsi="Arial" w:cs="Arial"/>
          <w:sz w:val="24"/>
          <w:szCs w:val="24"/>
        </w:rPr>
        <w:t>,</w:t>
      </w:r>
      <w:r w:rsidR="008D0EE1" w:rsidRPr="0038192B">
        <w:rPr>
          <w:rFonts w:ascii="Arial" w:hAnsi="Arial" w:cs="Arial"/>
          <w:sz w:val="24"/>
          <w:szCs w:val="24"/>
        </w:rPr>
        <w:t xml:space="preserve"> Kenji approves</w:t>
      </w:r>
      <w:r>
        <w:rPr>
          <w:rFonts w:ascii="Arial" w:hAnsi="Arial" w:cs="Arial"/>
          <w:sz w:val="24"/>
          <w:szCs w:val="24"/>
        </w:rPr>
        <w:t>,</w:t>
      </w:r>
      <w:r w:rsidR="008D0EE1" w:rsidRPr="0038192B">
        <w:rPr>
          <w:rFonts w:ascii="Arial" w:hAnsi="Arial" w:cs="Arial"/>
          <w:sz w:val="24"/>
          <w:szCs w:val="24"/>
        </w:rPr>
        <w:t xml:space="preserve"> all in favor for Janelle to draft letter to </w:t>
      </w:r>
      <w:r w:rsidR="00C47DE0">
        <w:rPr>
          <w:rFonts w:ascii="Arial" w:hAnsi="Arial" w:cs="Arial"/>
          <w:sz w:val="24"/>
          <w:szCs w:val="24"/>
        </w:rPr>
        <w:t xml:space="preserve">be </w:t>
      </w:r>
      <w:r w:rsidR="008D0EE1" w:rsidRPr="0038192B">
        <w:rPr>
          <w:rFonts w:ascii="Arial" w:hAnsi="Arial" w:cs="Arial"/>
          <w:sz w:val="24"/>
          <w:szCs w:val="24"/>
        </w:rPr>
        <w:t>circulate</w:t>
      </w:r>
      <w:r w:rsidR="00C47DE0">
        <w:rPr>
          <w:rFonts w:ascii="Arial" w:hAnsi="Arial" w:cs="Arial"/>
          <w:sz w:val="24"/>
          <w:szCs w:val="24"/>
        </w:rPr>
        <w:t xml:space="preserve">d to </w:t>
      </w:r>
      <w:proofErr w:type="spellStart"/>
      <w:r w:rsidR="00C47DE0">
        <w:rPr>
          <w:rFonts w:ascii="Arial" w:hAnsi="Arial" w:cs="Arial"/>
          <w:sz w:val="24"/>
          <w:szCs w:val="24"/>
        </w:rPr>
        <w:t>EnCB</w:t>
      </w:r>
      <w:proofErr w:type="spellEnd"/>
      <w:r w:rsidR="008D0EE1" w:rsidRPr="0038192B">
        <w:rPr>
          <w:rFonts w:ascii="Arial" w:hAnsi="Arial" w:cs="Arial"/>
          <w:sz w:val="24"/>
          <w:szCs w:val="24"/>
        </w:rPr>
        <w:t xml:space="preserve"> by Sunday.</w:t>
      </w:r>
    </w:p>
    <w:p w:rsidR="0038192B" w:rsidRPr="0038192B" w:rsidRDefault="0038192B">
      <w:pPr>
        <w:rPr>
          <w:rFonts w:ascii="Arial" w:hAnsi="Arial" w:cs="Arial"/>
          <w:b/>
          <w:sz w:val="24"/>
          <w:szCs w:val="24"/>
        </w:rPr>
      </w:pPr>
      <w:r w:rsidRPr="0038192B">
        <w:rPr>
          <w:rFonts w:ascii="Arial" w:hAnsi="Arial" w:cs="Arial"/>
          <w:b/>
          <w:sz w:val="24"/>
          <w:szCs w:val="24"/>
        </w:rPr>
        <w:t>MISCELLANEOUS:</w:t>
      </w:r>
    </w:p>
    <w:p w:rsidR="008D0EE1" w:rsidRPr="0038192B" w:rsidRDefault="0038192B" w:rsidP="003819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Ingrid </w:t>
      </w:r>
      <w:r w:rsidR="00FF19E3">
        <w:rPr>
          <w:rFonts w:ascii="Arial" w:hAnsi="Arial" w:cs="Arial"/>
          <w:sz w:val="24"/>
          <w:szCs w:val="24"/>
        </w:rPr>
        <w:t>is undergoing standard ethics review at</w:t>
      </w:r>
      <w:r w:rsidR="006810E6">
        <w:rPr>
          <w:rFonts w:ascii="Arial" w:hAnsi="Arial" w:cs="Arial"/>
          <w:sz w:val="24"/>
          <w:szCs w:val="24"/>
        </w:rPr>
        <w:t xml:space="preserve"> DEC</w:t>
      </w:r>
      <w:r w:rsidR="00FF19E3">
        <w:rPr>
          <w:rFonts w:ascii="Arial" w:hAnsi="Arial" w:cs="Arial"/>
          <w:sz w:val="24"/>
          <w:szCs w:val="24"/>
        </w:rPr>
        <w:t xml:space="preserve"> for outside activity and reiterates </w:t>
      </w:r>
      <w:r w:rsidR="00B52438">
        <w:rPr>
          <w:rFonts w:ascii="Arial" w:hAnsi="Arial" w:cs="Arial"/>
          <w:sz w:val="24"/>
          <w:szCs w:val="24"/>
        </w:rPr>
        <w:t>her limitations in participation to avoid conflict of interest</w:t>
      </w:r>
      <w:r w:rsidR="006810E6">
        <w:rPr>
          <w:rFonts w:ascii="Arial" w:hAnsi="Arial" w:cs="Arial"/>
          <w:sz w:val="24"/>
          <w:szCs w:val="24"/>
        </w:rPr>
        <w:t>. Town cannot</w:t>
      </w:r>
      <w:r w:rsidR="008D0EE1" w:rsidRPr="0038192B">
        <w:rPr>
          <w:rFonts w:ascii="Arial" w:hAnsi="Arial" w:cs="Arial"/>
          <w:sz w:val="24"/>
          <w:szCs w:val="24"/>
        </w:rPr>
        <w:t xml:space="preserve"> have advantage with Ingrid being on </w:t>
      </w:r>
      <w:r w:rsidR="006810E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6810E6">
        <w:rPr>
          <w:rFonts w:ascii="Arial" w:hAnsi="Arial" w:cs="Arial"/>
          <w:sz w:val="24"/>
          <w:szCs w:val="24"/>
        </w:rPr>
        <w:t>EnCB</w:t>
      </w:r>
      <w:proofErr w:type="spellEnd"/>
      <w:r w:rsidR="006810E6">
        <w:rPr>
          <w:rFonts w:ascii="Arial" w:hAnsi="Arial" w:cs="Arial"/>
          <w:sz w:val="24"/>
          <w:szCs w:val="24"/>
        </w:rPr>
        <w:t xml:space="preserve"> </w:t>
      </w:r>
      <w:r w:rsidR="008D0EE1" w:rsidRPr="0038192B">
        <w:rPr>
          <w:rFonts w:ascii="Arial" w:hAnsi="Arial" w:cs="Arial"/>
          <w:sz w:val="24"/>
          <w:szCs w:val="24"/>
        </w:rPr>
        <w:t>board</w:t>
      </w:r>
      <w:r w:rsidR="00B52438">
        <w:rPr>
          <w:rFonts w:ascii="Arial" w:hAnsi="Arial" w:cs="Arial"/>
          <w:sz w:val="24"/>
          <w:szCs w:val="24"/>
        </w:rPr>
        <w:t xml:space="preserve"> for grants or permits</w:t>
      </w:r>
      <w:r w:rsidR="008D0EE1" w:rsidRPr="0038192B">
        <w:rPr>
          <w:rFonts w:ascii="Arial" w:hAnsi="Arial" w:cs="Arial"/>
          <w:sz w:val="24"/>
          <w:szCs w:val="24"/>
        </w:rPr>
        <w:t>. Hudson River estuary grants specific issue - Ingrid can’t be involved at all.</w:t>
      </w:r>
      <w:r w:rsidR="006810E6">
        <w:rPr>
          <w:rFonts w:ascii="Arial" w:hAnsi="Arial" w:cs="Arial"/>
          <w:sz w:val="24"/>
          <w:szCs w:val="24"/>
        </w:rPr>
        <w:t xml:space="preserve"> Other areas </w:t>
      </w:r>
      <w:r w:rsidR="00B52438">
        <w:rPr>
          <w:rFonts w:ascii="Arial" w:hAnsi="Arial" w:cs="Arial"/>
          <w:sz w:val="24"/>
          <w:szCs w:val="24"/>
        </w:rPr>
        <w:t xml:space="preserve">that Ingrid will </w:t>
      </w:r>
      <w:proofErr w:type="spellStart"/>
      <w:r w:rsidR="00B52438">
        <w:rPr>
          <w:rFonts w:ascii="Arial" w:hAnsi="Arial" w:cs="Arial"/>
          <w:sz w:val="24"/>
          <w:szCs w:val="24"/>
        </w:rPr>
        <w:t>recuse</w:t>
      </w:r>
      <w:proofErr w:type="spellEnd"/>
      <w:r w:rsidR="00B52438">
        <w:rPr>
          <w:rFonts w:ascii="Arial" w:hAnsi="Arial" w:cs="Arial"/>
          <w:sz w:val="24"/>
          <w:szCs w:val="24"/>
        </w:rPr>
        <w:t xml:space="preserve"> from</w:t>
      </w:r>
      <w:r w:rsidR="006810E6">
        <w:rPr>
          <w:rFonts w:ascii="Arial" w:hAnsi="Arial" w:cs="Arial"/>
          <w:sz w:val="24"/>
          <w:szCs w:val="24"/>
        </w:rPr>
        <w:t xml:space="preserve"> include </w:t>
      </w:r>
      <w:r w:rsidR="00B91E6C" w:rsidRPr="0038192B">
        <w:rPr>
          <w:rFonts w:ascii="Arial" w:hAnsi="Arial" w:cs="Arial"/>
          <w:sz w:val="24"/>
          <w:szCs w:val="24"/>
        </w:rPr>
        <w:t xml:space="preserve">Climate </w:t>
      </w:r>
      <w:r w:rsidR="006810E6">
        <w:rPr>
          <w:rFonts w:ascii="Arial" w:hAnsi="Arial" w:cs="Arial"/>
          <w:sz w:val="24"/>
          <w:szCs w:val="24"/>
        </w:rPr>
        <w:t xml:space="preserve">Smart Community grants, </w:t>
      </w:r>
      <w:r w:rsidR="00B91E6C" w:rsidRPr="0038192B">
        <w:rPr>
          <w:rFonts w:ascii="Arial" w:hAnsi="Arial" w:cs="Arial"/>
          <w:sz w:val="24"/>
          <w:szCs w:val="24"/>
        </w:rPr>
        <w:t>Hudson River V</w:t>
      </w:r>
      <w:r w:rsidR="006810E6">
        <w:rPr>
          <w:rFonts w:ascii="Arial" w:hAnsi="Arial" w:cs="Arial"/>
          <w:sz w:val="24"/>
          <w:szCs w:val="24"/>
        </w:rPr>
        <w:t>alley greenway grants and MS4 program</w:t>
      </w:r>
      <w:r w:rsidR="00B91E6C" w:rsidRPr="0038192B">
        <w:rPr>
          <w:rFonts w:ascii="Arial" w:hAnsi="Arial" w:cs="Arial"/>
          <w:sz w:val="24"/>
          <w:szCs w:val="24"/>
        </w:rPr>
        <w:t>.</w:t>
      </w:r>
    </w:p>
    <w:p w:rsidR="00254DE4" w:rsidRPr="00C8143B" w:rsidRDefault="00C8143B" w:rsidP="00C814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Ingrid leaves </w:t>
      </w:r>
      <w:r w:rsidR="006810E6">
        <w:rPr>
          <w:rFonts w:ascii="Arial" w:hAnsi="Arial" w:cs="Arial"/>
          <w:sz w:val="24"/>
          <w:szCs w:val="24"/>
        </w:rPr>
        <w:t xml:space="preserve">the room so </w:t>
      </w:r>
      <w:r w:rsidR="00254DE4" w:rsidRPr="00C8143B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anda can discuss last year’s </w:t>
      </w:r>
      <w:r w:rsidR="00254DE4" w:rsidRPr="00C8143B">
        <w:rPr>
          <w:rFonts w:ascii="Arial" w:hAnsi="Arial" w:cs="Arial"/>
          <w:sz w:val="24"/>
          <w:szCs w:val="24"/>
        </w:rPr>
        <w:t>gran</w:t>
      </w:r>
      <w:r>
        <w:rPr>
          <w:rFonts w:ascii="Arial" w:hAnsi="Arial" w:cs="Arial"/>
          <w:sz w:val="24"/>
          <w:szCs w:val="24"/>
        </w:rPr>
        <w:t xml:space="preserve">t application on the volunteer hours necessary to take a </w:t>
      </w:r>
      <w:r w:rsidR="00254DE4" w:rsidRPr="00C8143B">
        <w:rPr>
          <w:rFonts w:ascii="Arial" w:hAnsi="Arial" w:cs="Arial"/>
          <w:sz w:val="24"/>
          <w:szCs w:val="24"/>
        </w:rPr>
        <w:t>natural resou</w:t>
      </w:r>
      <w:r>
        <w:rPr>
          <w:rFonts w:ascii="Arial" w:hAnsi="Arial" w:cs="Arial"/>
          <w:sz w:val="24"/>
          <w:szCs w:val="24"/>
        </w:rPr>
        <w:t>rce inventory. L</w:t>
      </w:r>
      <w:r w:rsidR="006810E6">
        <w:rPr>
          <w:rFonts w:ascii="Arial" w:hAnsi="Arial" w:cs="Arial"/>
          <w:sz w:val="24"/>
          <w:szCs w:val="24"/>
        </w:rPr>
        <w:t xml:space="preserve">ast year </w:t>
      </w:r>
      <w:proofErr w:type="spellStart"/>
      <w:r>
        <w:rPr>
          <w:rFonts w:ascii="Arial" w:hAnsi="Arial" w:cs="Arial"/>
          <w:sz w:val="24"/>
          <w:szCs w:val="24"/>
        </w:rPr>
        <w:t>EnCB</w:t>
      </w:r>
      <w:proofErr w:type="spellEnd"/>
      <w:r>
        <w:rPr>
          <w:rFonts w:ascii="Arial" w:hAnsi="Arial" w:cs="Arial"/>
          <w:sz w:val="24"/>
          <w:szCs w:val="24"/>
        </w:rPr>
        <w:t xml:space="preserve"> was</w:t>
      </w:r>
      <w:r w:rsidR="00254DE4" w:rsidRPr="00C8143B">
        <w:rPr>
          <w:rFonts w:ascii="Arial" w:hAnsi="Arial" w:cs="Arial"/>
          <w:sz w:val="24"/>
          <w:szCs w:val="24"/>
        </w:rPr>
        <w:t xml:space="preserve"> wi</w:t>
      </w:r>
      <w:r>
        <w:rPr>
          <w:rFonts w:ascii="Arial" w:hAnsi="Arial" w:cs="Arial"/>
          <w:sz w:val="24"/>
          <w:szCs w:val="24"/>
        </w:rPr>
        <w:t xml:space="preserve">lling to contribute volunteers to </w:t>
      </w:r>
      <w:r w:rsidR="00254DE4" w:rsidRPr="00C8143B">
        <w:rPr>
          <w:rFonts w:ascii="Arial" w:hAnsi="Arial" w:cs="Arial"/>
          <w:sz w:val="24"/>
          <w:szCs w:val="24"/>
        </w:rPr>
        <w:t>gather and select photos of different zo</w:t>
      </w:r>
      <w:r>
        <w:rPr>
          <w:rFonts w:ascii="Arial" w:hAnsi="Arial" w:cs="Arial"/>
          <w:sz w:val="24"/>
          <w:szCs w:val="24"/>
        </w:rPr>
        <w:t>n</w:t>
      </w:r>
      <w:r w:rsidR="006810E6">
        <w:rPr>
          <w:rFonts w:ascii="Arial" w:hAnsi="Arial" w:cs="Arial"/>
          <w:sz w:val="24"/>
          <w:szCs w:val="24"/>
        </w:rPr>
        <w:t>es. The</w:t>
      </w:r>
      <w:r>
        <w:rPr>
          <w:rFonts w:ascii="Arial" w:hAnsi="Arial" w:cs="Arial"/>
          <w:sz w:val="24"/>
          <w:szCs w:val="24"/>
        </w:rPr>
        <w:t xml:space="preserve"> </w:t>
      </w:r>
      <w:r w:rsidR="00254DE4" w:rsidRPr="00C8143B">
        <w:rPr>
          <w:rFonts w:ascii="Arial" w:hAnsi="Arial" w:cs="Arial"/>
          <w:sz w:val="24"/>
          <w:szCs w:val="24"/>
        </w:rPr>
        <w:t>inventory is like a CEA on steroids</w:t>
      </w:r>
      <w:r>
        <w:rPr>
          <w:rFonts w:ascii="Arial" w:hAnsi="Arial" w:cs="Arial"/>
          <w:sz w:val="24"/>
          <w:szCs w:val="24"/>
        </w:rPr>
        <w:t xml:space="preserve"> and would be a good thing for residents</w:t>
      </w:r>
      <w:r w:rsidR="00254DE4" w:rsidRPr="00C8143B">
        <w:rPr>
          <w:rFonts w:ascii="Arial" w:hAnsi="Arial" w:cs="Arial"/>
          <w:sz w:val="24"/>
          <w:szCs w:val="24"/>
        </w:rPr>
        <w:t>. A consultant</w:t>
      </w:r>
      <w:r>
        <w:rPr>
          <w:rFonts w:ascii="Arial" w:hAnsi="Arial" w:cs="Arial"/>
          <w:sz w:val="24"/>
          <w:szCs w:val="24"/>
        </w:rPr>
        <w:t xml:space="preserve"> would help pull this tog</w:t>
      </w:r>
      <w:r w:rsidR="0037390F">
        <w:rPr>
          <w:rFonts w:ascii="Arial" w:hAnsi="Arial" w:cs="Arial"/>
          <w:sz w:val="24"/>
          <w:szCs w:val="24"/>
        </w:rPr>
        <w:t>ether with p</w:t>
      </w:r>
      <w:r>
        <w:rPr>
          <w:rFonts w:ascii="Arial" w:hAnsi="Arial" w:cs="Arial"/>
          <w:sz w:val="24"/>
          <w:szCs w:val="24"/>
        </w:rPr>
        <w:t>ublic hearings</w:t>
      </w:r>
      <w:r w:rsidR="003739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reviews </w:t>
      </w:r>
      <w:r w:rsidR="00254DE4" w:rsidRPr="00C8143B">
        <w:rPr>
          <w:rFonts w:ascii="Arial" w:hAnsi="Arial" w:cs="Arial"/>
          <w:sz w:val="24"/>
          <w:szCs w:val="24"/>
        </w:rPr>
        <w:t>and comment</w:t>
      </w:r>
      <w:r>
        <w:rPr>
          <w:rFonts w:ascii="Arial" w:hAnsi="Arial" w:cs="Arial"/>
          <w:sz w:val="24"/>
          <w:szCs w:val="24"/>
        </w:rPr>
        <w:t>s on maps</w:t>
      </w:r>
      <w:r w:rsidR="006810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final reports to </w:t>
      </w:r>
      <w:r w:rsidR="00254DE4" w:rsidRPr="00C8143B">
        <w:rPr>
          <w:rFonts w:ascii="Arial" w:hAnsi="Arial" w:cs="Arial"/>
          <w:sz w:val="24"/>
          <w:szCs w:val="24"/>
        </w:rPr>
        <w:t>assure integration of priority areas</w:t>
      </w:r>
      <w:r>
        <w:rPr>
          <w:rFonts w:ascii="Arial" w:hAnsi="Arial" w:cs="Arial"/>
          <w:sz w:val="24"/>
          <w:szCs w:val="24"/>
        </w:rPr>
        <w:t xml:space="preserve">. 212 hours of volunteer time for the </w:t>
      </w:r>
      <w:r w:rsidR="00254DE4" w:rsidRPr="00C8143B">
        <w:rPr>
          <w:rFonts w:ascii="Arial" w:hAnsi="Arial" w:cs="Arial"/>
          <w:sz w:val="24"/>
          <w:szCs w:val="24"/>
        </w:rPr>
        <w:t>project</w:t>
      </w:r>
      <w:r w:rsidR="006810E6">
        <w:rPr>
          <w:rFonts w:ascii="Arial" w:hAnsi="Arial" w:cs="Arial"/>
          <w:sz w:val="24"/>
          <w:szCs w:val="24"/>
        </w:rPr>
        <w:t xml:space="preserve"> were</w:t>
      </w:r>
      <w:r>
        <w:rPr>
          <w:rFonts w:ascii="Arial" w:hAnsi="Arial" w:cs="Arial"/>
          <w:sz w:val="24"/>
          <w:szCs w:val="24"/>
        </w:rPr>
        <w:t xml:space="preserve"> estimated last year. Amanda is resubmitting the application due a missed deadli</w:t>
      </w:r>
      <w:r w:rsidR="006810E6">
        <w:rPr>
          <w:rFonts w:ascii="Arial" w:hAnsi="Arial" w:cs="Arial"/>
          <w:sz w:val="24"/>
          <w:szCs w:val="24"/>
        </w:rPr>
        <w:t xml:space="preserve">ne last year and </w:t>
      </w:r>
      <w:r w:rsidR="00254DE4" w:rsidRPr="00C8143B">
        <w:rPr>
          <w:rFonts w:ascii="Arial" w:hAnsi="Arial" w:cs="Arial"/>
          <w:sz w:val="24"/>
          <w:szCs w:val="24"/>
        </w:rPr>
        <w:t>wil</w:t>
      </w:r>
      <w:r w:rsidR="006810E6">
        <w:rPr>
          <w:rFonts w:ascii="Arial" w:hAnsi="Arial" w:cs="Arial"/>
          <w:sz w:val="24"/>
          <w:szCs w:val="24"/>
        </w:rPr>
        <w:t xml:space="preserve">l revise and send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to all. </w:t>
      </w:r>
      <w:r w:rsidR="00254DE4" w:rsidRPr="00C8143B">
        <w:rPr>
          <w:rFonts w:ascii="Arial" w:hAnsi="Arial" w:cs="Arial"/>
          <w:sz w:val="24"/>
          <w:szCs w:val="24"/>
        </w:rPr>
        <w:t xml:space="preserve">Yoni will sign </w:t>
      </w:r>
      <w:r>
        <w:rPr>
          <w:rFonts w:ascii="Arial" w:hAnsi="Arial" w:cs="Arial"/>
          <w:sz w:val="24"/>
          <w:szCs w:val="24"/>
        </w:rPr>
        <w:t xml:space="preserve">it, </w:t>
      </w:r>
      <w:r w:rsidR="00254DE4" w:rsidRPr="00C8143B">
        <w:rPr>
          <w:rFonts w:ascii="Arial" w:hAnsi="Arial" w:cs="Arial"/>
          <w:sz w:val="24"/>
          <w:szCs w:val="24"/>
        </w:rPr>
        <w:t xml:space="preserve">since Ingrid can’t. </w:t>
      </w:r>
    </w:p>
    <w:p w:rsidR="00010999" w:rsidRPr="00C20DC4" w:rsidRDefault="00010999">
      <w:pPr>
        <w:rPr>
          <w:rFonts w:ascii="Arial" w:hAnsi="Arial" w:cs="Arial"/>
          <w:sz w:val="24"/>
          <w:szCs w:val="24"/>
        </w:rPr>
      </w:pPr>
      <w:r w:rsidRPr="00C20DC4">
        <w:rPr>
          <w:rFonts w:ascii="Arial" w:hAnsi="Arial" w:cs="Arial"/>
          <w:sz w:val="24"/>
          <w:szCs w:val="24"/>
        </w:rPr>
        <w:t>Motion to adjourn 9:44pm</w:t>
      </w:r>
    </w:p>
    <w:p w:rsidR="00010999" w:rsidRPr="00C20DC4" w:rsidRDefault="00010999">
      <w:pPr>
        <w:rPr>
          <w:rFonts w:ascii="Arial" w:hAnsi="Arial" w:cs="Arial"/>
          <w:sz w:val="24"/>
          <w:szCs w:val="24"/>
        </w:rPr>
      </w:pPr>
    </w:p>
    <w:p w:rsidR="00213E5A" w:rsidRPr="00C20DC4" w:rsidRDefault="00213E5A">
      <w:pPr>
        <w:rPr>
          <w:rFonts w:ascii="Arial" w:hAnsi="Arial" w:cs="Arial"/>
          <w:sz w:val="24"/>
          <w:szCs w:val="24"/>
        </w:rPr>
      </w:pPr>
    </w:p>
    <w:p w:rsidR="00EF1A10" w:rsidRPr="00C20DC4" w:rsidRDefault="00EF1A10">
      <w:pPr>
        <w:rPr>
          <w:rFonts w:ascii="Arial" w:hAnsi="Arial" w:cs="Arial"/>
          <w:sz w:val="24"/>
          <w:szCs w:val="24"/>
        </w:rPr>
      </w:pPr>
    </w:p>
    <w:p w:rsidR="00251A34" w:rsidRPr="00C20DC4" w:rsidRDefault="00251A34">
      <w:pPr>
        <w:rPr>
          <w:rFonts w:ascii="Arial" w:hAnsi="Arial" w:cs="Arial"/>
          <w:sz w:val="24"/>
          <w:szCs w:val="24"/>
        </w:rPr>
      </w:pPr>
    </w:p>
    <w:p w:rsidR="00245398" w:rsidRPr="00C20DC4" w:rsidRDefault="00245398">
      <w:pPr>
        <w:rPr>
          <w:rFonts w:ascii="Arial" w:hAnsi="Arial" w:cs="Arial"/>
          <w:sz w:val="24"/>
          <w:szCs w:val="24"/>
        </w:rPr>
      </w:pPr>
    </w:p>
    <w:p w:rsidR="00AE6ED0" w:rsidRPr="00C20DC4" w:rsidRDefault="00AE6ED0">
      <w:pPr>
        <w:rPr>
          <w:rFonts w:ascii="Arial" w:hAnsi="Arial" w:cs="Arial"/>
          <w:sz w:val="24"/>
          <w:szCs w:val="24"/>
        </w:rPr>
      </w:pPr>
    </w:p>
    <w:p w:rsidR="00AE6ED0" w:rsidRPr="00C20DC4" w:rsidRDefault="00AE6ED0">
      <w:pPr>
        <w:rPr>
          <w:rFonts w:ascii="Arial" w:hAnsi="Arial" w:cs="Arial"/>
          <w:sz w:val="24"/>
          <w:szCs w:val="24"/>
        </w:rPr>
      </w:pPr>
    </w:p>
    <w:p w:rsidR="00AE6ED0" w:rsidRPr="00C20DC4" w:rsidRDefault="00AE6ED0">
      <w:pPr>
        <w:rPr>
          <w:rFonts w:ascii="Arial" w:hAnsi="Arial" w:cs="Arial"/>
          <w:sz w:val="24"/>
          <w:szCs w:val="24"/>
        </w:rPr>
      </w:pPr>
    </w:p>
    <w:sectPr w:rsidR="00AE6ED0" w:rsidRPr="00C20DC4" w:rsidSect="00CF1620">
      <w:pgSz w:w="12240" w:h="15840"/>
      <w:pgMar w:top="1008" w:right="1440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F18"/>
    <w:multiLevelType w:val="hybridMultilevel"/>
    <w:tmpl w:val="99A8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4BB4"/>
    <w:multiLevelType w:val="hybridMultilevel"/>
    <w:tmpl w:val="E5E0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91BA5"/>
    <w:multiLevelType w:val="hybridMultilevel"/>
    <w:tmpl w:val="C8E4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AE6ED0"/>
    <w:rsid w:val="00010999"/>
    <w:rsid w:val="00037212"/>
    <w:rsid w:val="0013742E"/>
    <w:rsid w:val="00183774"/>
    <w:rsid w:val="001E349F"/>
    <w:rsid w:val="00213E5A"/>
    <w:rsid w:val="00240F55"/>
    <w:rsid w:val="00245398"/>
    <w:rsid w:val="00251A34"/>
    <w:rsid w:val="00254DE4"/>
    <w:rsid w:val="0031104D"/>
    <w:rsid w:val="0037390F"/>
    <w:rsid w:val="0038192B"/>
    <w:rsid w:val="003B7A1A"/>
    <w:rsid w:val="00402D1C"/>
    <w:rsid w:val="00413CA0"/>
    <w:rsid w:val="00443F0C"/>
    <w:rsid w:val="004545B4"/>
    <w:rsid w:val="00492022"/>
    <w:rsid w:val="005F7078"/>
    <w:rsid w:val="006810E6"/>
    <w:rsid w:val="007115F3"/>
    <w:rsid w:val="00807127"/>
    <w:rsid w:val="008D0EE1"/>
    <w:rsid w:val="00905D6D"/>
    <w:rsid w:val="009B43A2"/>
    <w:rsid w:val="00A77D5B"/>
    <w:rsid w:val="00AE6ED0"/>
    <w:rsid w:val="00B52438"/>
    <w:rsid w:val="00B91E6C"/>
    <w:rsid w:val="00BA0B27"/>
    <w:rsid w:val="00BB311A"/>
    <w:rsid w:val="00BF749C"/>
    <w:rsid w:val="00C20DC4"/>
    <w:rsid w:val="00C47DE0"/>
    <w:rsid w:val="00C8143B"/>
    <w:rsid w:val="00CF1620"/>
    <w:rsid w:val="00CF531A"/>
    <w:rsid w:val="00EF1A10"/>
    <w:rsid w:val="00F16EE5"/>
    <w:rsid w:val="00F23FA7"/>
    <w:rsid w:val="00F51451"/>
    <w:rsid w:val="00FE4624"/>
    <w:rsid w:val="00FE5B6E"/>
    <w:rsid w:val="00FF19E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4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9E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E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1394</Words>
  <Characters>7948</Characters>
  <Application>Microsoft Macintosh Word</Application>
  <DocSecurity>0</DocSecurity>
  <Lines>66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4</cp:revision>
  <dcterms:created xsi:type="dcterms:W3CDTF">2019-06-05T02:06:00Z</dcterms:created>
  <dcterms:modified xsi:type="dcterms:W3CDTF">2019-06-18T02:46:00Z</dcterms:modified>
</cp:coreProperties>
</file>